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47E8" w14:textId="41757954" w:rsidR="000B5CE2" w:rsidRDefault="000B5CE2" w:rsidP="00B7591D">
      <w:pPr>
        <w:spacing w:after="0"/>
        <w:rPr>
          <w:rFonts w:ascii="Arial" w:hAnsi="Arial" w:cs="Arial"/>
          <w:b/>
          <w:bCs/>
          <w:sz w:val="28"/>
          <w:szCs w:val="28"/>
        </w:rPr>
      </w:pPr>
      <w:r>
        <w:rPr>
          <w:rFonts w:ascii="Arial" w:hAnsi="Arial" w:cs="Arial"/>
          <w:b/>
          <w:bCs/>
          <w:sz w:val="28"/>
          <w:szCs w:val="28"/>
        </w:rPr>
        <w:t>April 2025</w:t>
      </w:r>
      <w:r w:rsidR="00580DD6">
        <w:rPr>
          <w:rFonts w:ascii="Arial" w:hAnsi="Arial" w:cs="Arial"/>
          <w:b/>
          <w:bCs/>
          <w:sz w:val="28"/>
          <w:szCs w:val="28"/>
        </w:rPr>
        <w:t xml:space="preserve"> </w:t>
      </w:r>
    </w:p>
    <w:p w14:paraId="01B67B31" w14:textId="35F2EDD1" w:rsidR="00B7591D" w:rsidRPr="00FD242C" w:rsidRDefault="00B7591D" w:rsidP="00AB686B">
      <w:pPr>
        <w:spacing w:after="0"/>
        <w:jc w:val="center"/>
        <w:rPr>
          <w:rFonts w:ascii="Arial" w:hAnsi="Arial" w:cs="Arial"/>
          <w:b/>
          <w:bCs/>
          <w:sz w:val="28"/>
          <w:szCs w:val="28"/>
        </w:rPr>
      </w:pPr>
      <w:r w:rsidRPr="00FD242C">
        <w:rPr>
          <w:rFonts w:ascii="Arial" w:hAnsi="Arial" w:cs="Arial"/>
          <w:b/>
          <w:bCs/>
          <w:sz w:val="28"/>
          <w:szCs w:val="28"/>
        </w:rPr>
        <w:t>MODEL</w:t>
      </w:r>
      <w:r>
        <w:rPr>
          <w:rFonts w:ascii="Arial" w:hAnsi="Arial" w:cs="Arial"/>
          <w:b/>
          <w:bCs/>
          <w:sz w:val="28"/>
          <w:szCs w:val="28"/>
        </w:rPr>
        <w:t xml:space="preserve"> #2</w:t>
      </w:r>
    </w:p>
    <w:p w14:paraId="50A0C750" w14:textId="77777777" w:rsidR="00B7591D" w:rsidRDefault="00B7591D" w:rsidP="00B7591D">
      <w:pPr>
        <w:spacing w:after="0"/>
        <w:rPr>
          <w:b/>
          <w:bCs/>
        </w:rPr>
      </w:pPr>
    </w:p>
    <w:p w14:paraId="430B30F7" w14:textId="77777777" w:rsidR="00B7591D" w:rsidRDefault="00B7591D" w:rsidP="00B7591D">
      <w:pPr>
        <w:spacing w:after="0"/>
        <w:rPr>
          <w:rFonts w:ascii="Arial" w:hAnsi="Arial" w:cs="Arial"/>
          <w:b/>
          <w:bCs/>
          <w:sz w:val="28"/>
          <w:szCs w:val="28"/>
        </w:rPr>
      </w:pPr>
      <w:r w:rsidRPr="00FD242C">
        <w:rPr>
          <w:rFonts w:ascii="Arial" w:hAnsi="Arial" w:cs="Arial"/>
          <w:b/>
          <w:bCs/>
          <w:sz w:val="28"/>
          <w:szCs w:val="28"/>
        </w:rPr>
        <w:t xml:space="preserve">REVOKE THE </w:t>
      </w:r>
      <w:r>
        <w:rPr>
          <w:rFonts w:ascii="Arial" w:hAnsi="Arial" w:cs="Arial"/>
          <w:b/>
          <w:bCs/>
          <w:sz w:val="28"/>
          <w:szCs w:val="28"/>
        </w:rPr>
        <w:t xml:space="preserve">IRA </w:t>
      </w:r>
      <w:r w:rsidRPr="00FD242C">
        <w:rPr>
          <w:rFonts w:ascii="Arial" w:hAnsi="Arial" w:cs="Arial"/>
          <w:b/>
          <w:bCs/>
          <w:sz w:val="28"/>
          <w:szCs w:val="28"/>
        </w:rPr>
        <w:t>REVISED CONSTITUTION AND BYLAWS OF THE MINNESOTA CHIPPEWA TRIBE</w:t>
      </w:r>
      <w:r>
        <w:rPr>
          <w:rFonts w:ascii="Arial" w:hAnsi="Arial" w:cs="Arial"/>
          <w:b/>
          <w:bCs/>
          <w:sz w:val="28"/>
          <w:szCs w:val="28"/>
        </w:rPr>
        <w:t>.</w:t>
      </w:r>
    </w:p>
    <w:p w14:paraId="1F62499A" w14:textId="77777777" w:rsidR="00B7591D" w:rsidRDefault="00B7591D" w:rsidP="00B7591D">
      <w:pPr>
        <w:spacing w:after="0"/>
        <w:rPr>
          <w:rFonts w:ascii="Arial" w:hAnsi="Arial" w:cs="Arial"/>
          <w:b/>
          <w:bCs/>
          <w:sz w:val="28"/>
          <w:szCs w:val="28"/>
        </w:rPr>
      </w:pPr>
    </w:p>
    <w:p w14:paraId="18AE5291" w14:textId="77777777" w:rsidR="00B7591D" w:rsidRDefault="00B7591D" w:rsidP="00B7591D">
      <w:pPr>
        <w:spacing w:after="0"/>
        <w:rPr>
          <w:rFonts w:ascii="Arial" w:hAnsi="Arial" w:cs="Arial"/>
          <w:b/>
          <w:bCs/>
          <w:sz w:val="28"/>
          <w:szCs w:val="28"/>
        </w:rPr>
      </w:pPr>
      <w:r>
        <w:rPr>
          <w:rFonts w:ascii="Arial" w:hAnsi="Arial" w:cs="Arial"/>
          <w:b/>
          <w:bCs/>
          <w:sz w:val="28"/>
          <w:szCs w:val="28"/>
        </w:rPr>
        <w:t>REPLACE THEM WITH:</w:t>
      </w:r>
    </w:p>
    <w:p w14:paraId="2ADD44AD" w14:textId="77777777" w:rsidR="00A870A9" w:rsidRDefault="00B7591D" w:rsidP="00A378B8">
      <w:pPr>
        <w:pStyle w:val="ListParagraph"/>
        <w:numPr>
          <w:ilvl w:val="0"/>
          <w:numId w:val="6"/>
        </w:numPr>
        <w:spacing w:after="0" w:line="259" w:lineRule="auto"/>
        <w:rPr>
          <w:rFonts w:ascii="Arial" w:hAnsi="Arial" w:cs="Arial"/>
          <w:b/>
          <w:bCs/>
          <w:color w:val="000000" w:themeColor="text1"/>
          <w:sz w:val="28"/>
          <w:szCs w:val="28"/>
        </w:rPr>
      </w:pPr>
      <w:r w:rsidRPr="00A870A9">
        <w:rPr>
          <w:rFonts w:ascii="Arial" w:hAnsi="Arial" w:cs="Arial"/>
          <w:b/>
          <w:bCs/>
          <w:sz w:val="28"/>
          <w:szCs w:val="28"/>
        </w:rPr>
        <w:t>The ALLIANCE DOCUMENT IS THE</w:t>
      </w:r>
      <w:r w:rsidRPr="00A870A9">
        <w:rPr>
          <w:rFonts w:ascii="Arial" w:hAnsi="Arial" w:cs="Arial"/>
          <w:b/>
          <w:bCs/>
          <w:color w:val="000000" w:themeColor="text1"/>
          <w:sz w:val="28"/>
          <w:szCs w:val="28"/>
        </w:rPr>
        <w:t xml:space="preserve"> UMBRELLA DOCUMENT</w:t>
      </w:r>
    </w:p>
    <w:p w14:paraId="583C34B4" w14:textId="7F5611B4" w:rsidR="00B7591D" w:rsidRPr="00A870A9" w:rsidRDefault="00B7591D" w:rsidP="00A378B8">
      <w:pPr>
        <w:pStyle w:val="ListParagraph"/>
        <w:numPr>
          <w:ilvl w:val="0"/>
          <w:numId w:val="6"/>
        </w:numPr>
        <w:spacing w:after="0" w:line="259" w:lineRule="auto"/>
        <w:rPr>
          <w:rFonts w:ascii="Arial" w:hAnsi="Arial" w:cs="Arial"/>
          <w:b/>
          <w:bCs/>
          <w:color w:val="000000" w:themeColor="text1"/>
          <w:sz w:val="28"/>
          <w:szCs w:val="28"/>
        </w:rPr>
      </w:pPr>
      <w:r w:rsidRPr="00A378B8">
        <w:rPr>
          <w:rFonts w:ascii="Arial" w:hAnsi="Arial" w:cs="Arial"/>
          <w:b/>
          <w:bCs/>
          <w:color w:val="000000" w:themeColor="text1"/>
          <w:sz w:val="28"/>
          <w:szCs w:val="28"/>
        </w:rPr>
        <w:t xml:space="preserve">SIX LOCAL CONSTITUTIONS </w:t>
      </w:r>
    </w:p>
    <w:p w14:paraId="18BECA6A" w14:textId="77777777" w:rsidR="00B7591D" w:rsidRPr="00B7591D" w:rsidRDefault="00B7591D" w:rsidP="00B7591D">
      <w:pPr>
        <w:spacing w:after="0"/>
        <w:rPr>
          <w:rFonts w:ascii="Arial" w:hAnsi="Arial" w:cs="Arial"/>
          <w:b/>
          <w:bCs/>
          <w:color w:val="000000" w:themeColor="text1"/>
          <w:sz w:val="28"/>
          <w:szCs w:val="28"/>
        </w:rPr>
      </w:pPr>
    </w:p>
    <w:p w14:paraId="23E1960B" w14:textId="2A081B27" w:rsidR="00B7591D" w:rsidRPr="00B7591D" w:rsidRDefault="00B7591D" w:rsidP="00B7591D">
      <w:pPr>
        <w:spacing w:after="0"/>
        <w:rPr>
          <w:rFonts w:ascii="Arial" w:hAnsi="Arial" w:cs="Arial"/>
          <w:b/>
          <w:bCs/>
          <w:sz w:val="28"/>
          <w:szCs w:val="28"/>
        </w:rPr>
      </w:pPr>
      <w:r w:rsidRPr="00B7591D">
        <w:rPr>
          <w:rFonts w:ascii="Arial" w:hAnsi="Arial" w:cs="Arial"/>
          <w:b/>
          <w:bCs/>
          <w:sz w:val="28"/>
          <w:szCs w:val="28"/>
        </w:rPr>
        <w:t xml:space="preserve">FYI-A FEW WORDS </w:t>
      </w:r>
      <w:r w:rsidR="00AB686B">
        <w:rPr>
          <w:rFonts w:ascii="Arial" w:hAnsi="Arial" w:cs="Arial"/>
          <w:b/>
          <w:bCs/>
          <w:sz w:val="28"/>
          <w:szCs w:val="28"/>
        </w:rPr>
        <w:t xml:space="preserve">DEFINED IN </w:t>
      </w:r>
      <w:r w:rsidRPr="00B7591D">
        <w:rPr>
          <w:rFonts w:ascii="Arial" w:hAnsi="Arial" w:cs="Arial"/>
          <w:b/>
          <w:bCs/>
          <w:sz w:val="28"/>
          <w:szCs w:val="28"/>
        </w:rPr>
        <w:t>THE GLOSSARY:</w:t>
      </w:r>
    </w:p>
    <w:p w14:paraId="2045E1E4" w14:textId="77777777" w:rsidR="00B7591D" w:rsidRPr="00B7591D" w:rsidRDefault="00B7591D" w:rsidP="00B7591D">
      <w:pPr>
        <w:pStyle w:val="ListParagraph"/>
        <w:spacing w:after="0"/>
        <w:rPr>
          <w:rFonts w:ascii="Arial" w:hAnsi="Arial" w:cs="Arial"/>
          <w:b/>
          <w:bCs/>
          <w:sz w:val="24"/>
          <w:szCs w:val="24"/>
        </w:rPr>
      </w:pPr>
    </w:p>
    <w:p w14:paraId="33F79CA7" w14:textId="77777777" w:rsidR="00B7591D" w:rsidRPr="00B7591D" w:rsidRDefault="00B7591D" w:rsidP="00B7591D">
      <w:pPr>
        <w:pStyle w:val="ListParagraph"/>
        <w:numPr>
          <w:ilvl w:val="0"/>
          <w:numId w:val="14"/>
        </w:numPr>
        <w:spacing w:after="0" w:line="240" w:lineRule="auto"/>
        <w:rPr>
          <w:rFonts w:ascii="Arial" w:eastAsia="Times New Roman" w:hAnsi="Arial" w:cs="Arial"/>
          <w:color w:val="000000"/>
          <w:kern w:val="0"/>
          <w:sz w:val="24"/>
          <w:szCs w:val="24"/>
          <w14:ligatures w14:val="none"/>
        </w:rPr>
      </w:pPr>
      <w:r w:rsidRPr="00B7591D">
        <w:rPr>
          <w:rFonts w:ascii="Arial" w:eastAsia="Times New Roman" w:hAnsi="Arial" w:cs="Arial"/>
          <w:b/>
          <w:bCs/>
          <w:color w:val="000000"/>
          <w:kern w:val="0"/>
          <w:sz w:val="24"/>
          <w:szCs w:val="24"/>
          <w14:ligatures w14:val="none"/>
        </w:rPr>
        <w:t xml:space="preserve">MAZINA'IGAN </w:t>
      </w:r>
      <w:r w:rsidRPr="00B7591D">
        <w:rPr>
          <w:rFonts w:ascii="Arial" w:eastAsia="Times New Roman" w:hAnsi="Arial" w:cs="Arial"/>
          <w:color w:val="000000"/>
          <w:kern w:val="0"/>
          <w:sz w:val="24"/>
          <w:szCs w:val="24"/>
          <w14:ligatures w14:val="none"/>
        </w:rPr>
        <w:t>Paper or Document</w:t>
      </w:r>
    </w:p>
    <w:p w14:paraId="3D418EAE" w14:textId="77777777" w:rsidR="00B7591D" w:rsidRDefault="00B7591D" w:rsidP="00B7591D">
      <w:pPr>
        <w:spacing w:after="0" w:line="240" w:lineRule="auto"/>
        <w:rPr>
          <w:rFonts w:ascii="Arial" w:eastAsia="Times New Roman" w:hAnsi="Arial" w:cs="Arial"/>
          <w:color w:val="000000"/>
          <w:kern w:val="0"/>
          <w:sz w:val="24"/>
          <w:szCs w:val="24"/>
          <w14:ligatures w14:val="none"/>
        </w:rPr>
      </w:pPr>
    </w:p>
    <w:p w14:paraId="7B581D5E" w14:textId="348A6E5E" w:rsidR="00B7591D" w:rsidRPr="00B7591D" w:rsidRDefault="00B7591D" w:rsidP="002D5BA4">
      <w:pPr>
        <w:pStyle w:val="ListParagraph"/>
        <w:numPr>
          <w:ilvl w:val="0"/>
          <w:numId w:val="14"/>
        </w:numPr>
        <w:spacing w:after="0" w:line="240" w:lineRule="auto"/>
        <w:rPr>
          <w:rFonts w:ascii="Arial" w:eastAsia="Times New Roman" w:hAnsi="Arial" w:cs="Arial"/>
          <w:color w:val="000000"/>
          <w:kern w:val="0"/>
          <w:sz w:val="24"/>
          <w:szCs w:val="24"/>
          <w14:ligatures w14:val="none"/>
        </w:rPr>
      </w:pPr>
      <w:r w:rsidRPr="00B7591D">
        <w:rPr>
          <w:rFonts w:ascii="Arial" w:eastAsia="Times New Roman" w:hAnsi="Arial" w:cs="Arial"/>
          <w:b/>
          <w:bCs/>
          <w:color w:val="000000"/>
          <w:kern w:val="0"/>
          <w:sz w:val="24"/>
          <w:szCs w:val="24"/>
          <w14:ligatures w14:val="none"/>
        </w:rPr>
        <w:t>ALLIANCE</w:t>
      </w:r>
      <w:r w:rsidRPr="00B7591D">
        <w:rPr>
          <w:rFonts w:ascii="Arial" w:eastAsia="Times New Roman" w:hAnsi="Arial" w:cs="Arial"/>
          <w:color w:val="000000"/>
          <w:kern w:val="0"/>
          <w:sz w:val="24"/>
          <w:szCs w:val="24"/>
          <w14:ligatures w14:val="none"/>
        </w:rPr>
        <w:t xml:space="preserve"> Our people, since time immemorial, have always </w:t>
      </w:r>
      <w:proofErr w:type="gramStart"/>
      <w:r w:rsidRPr="00B7591D">
        <w:rPr>
          <w:rFonts w:ascii="Arial" w:eastAsia="Times New Roman" w:hAnsi="Arial" w:cs="Arial"/>
          <w:color w:val="000000"/>
          <w:kern w:val="0"/>
          <w:sz w:val="24"/>
          <w:szCs w:val="24"/>
          <w14:ligatures w14:val="none"/>
        </w:rPr>
        <w:t>entered into</w:t>
      </w:r>
      <w:proofErr w:type="gramEnd"/>
      <w:r w:rsidRPr="00B7591D">
        <w:rPr>
          <w:rFonts w:ascii="Arial" w:eastAsia="Times New Roman" w:hAnsi="Arial" w:cs="Arial"/>
          <w:color w:val="000000"/>
          <w:kern w:val="0"/>
          <w:sz w:val="24"/>
          <w:szCs w:val="24"/>
          <w14:ligatures w14:val="none"/>
        </w:rPr>
        <w:t xml:space="preserve"> alliances. Even down to the simplest act of our creation, we are an alliance. Even in our acts as human beings, our marriages are alliances. Our Alliance of </w:t>
      </w:r>
      <w:proofErr w:type="gramStart"/>
      <w:r w:rsidRPr="00B7591D">
        <w:rPr>
          <w:rFonts w:ascii="Arial" w:eastAsia="Times New Roman" w:hAnsi="Arial" w:cs="Arial"/>
          <w:color w:val="000000"/>
          <w:kern w:val="0"/>
          <w:sz w:val="24"/>
          <w:szCs w:val="24"/>
          <w14:ligatures w14:val="none"/>
        </w:rPr>
        <w:t>our</w:t>
      </w:r>
      <w:proofErr w:type="gramEnd"/>
    </w:p>
    <w:p w14:paraId="43D8B888" w14:textId="762FB1E1" w:rsidR="00B7591D" w:rsidRDefault="00B7591D" w:rsidP="00B7591D">
      <w:pPr>
        <w:spacing w:after="0" w:line="240" w:lineRule="auto"/>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           families to our clans, our Alliance of our communities, to our bands. The</w:t>
      </w:r>
    </w:p>
    <w:p w14:paraId="6C2C15A4" w14:textId="77777777" w:rsidR="00B7591D" w:rsidRDefault="00B7591D" w:rsidP="00B7591D">
      <w:pPr>
        <w:spacing w:after="0" w:line="240" w:lineRule="auto"/>
        <w:ind w:left="720"/>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Alliance of our bands into our tribes and our nation. It's all based on getting</w:t>
      </w:r>
    </w:p>
    <w:p w14:paraId="1C8F9A23" w14:textId="2F976747" w:rsidR="00B7591D" w:rsidRDefault="00B7591D" w:rsidP="00B7591D">
      <w:pPr>
        <w:spacing w:after="0" w:line="240" w:lineRule="auto"/>
        <w:ind w:left="720"/>
        <w:rPr>
          <w:rFonts w:ascii="Arial" w:eastAsia="Times New Roman" w:hAnsi="Arial" w:cs="Arial"/>
          <w:b/>
          <w:bCs/>
          <w:color w:val="000000"/>
          <w:kern w:val="0"/>
          <w:sz w:val="24"/>
          <w:szCs w:val="24"/>
          <w14:ligatures w14:val="none"/>
        </w:rPr>
      </w:pPr>
      <w:r>
        <w:rPr>
          <w:rFonts w:ascii="Arial" w:eastAsia="Times New Roman" w:hAnsi="Arial" w:cs="Arial"/>
          <w:color w:val="000000"/>
          <w:kern w:val="0"/>
          <w:sz w:val="24"/>
          <w:szCs w:val="24"/>
          <w14:ligatures w14:val="none"/>
        </w:rPr>
        <w:t xml:space="preserve">along with our common interests. An alliance is nothing more than a treaty or an agreement that says this is how you will behave toward me. And these are the things I can expect </w:t>
      </w:r>
      <w:proofErr w:type="gramStart"/>
      <w:r>
        <w:rPr>
          <w:rFonts w:ascii="Arial" w:eastAsia="Times New Roman" w:hAnsi="Arial" w:cs="Arial"/>
          <w:color w:val="000000"/>
          <w:kern w:val="0"/>
          <w:sz w:val="24"/>
          <w:szCs w:val="24"/>
          <w14:ligatures w14:val="none"/>
        </w:rPr>
        <w:t>of</w:t>
      </w:r>
      <w:proofErr w:type="gramEnd"/>
      <w:r>
        <w:rPr>
          <w:rFonts w:ascii="Arial" w:eastAsia="Times New Roman" w:hAnsi="Arial" w:cs="Arial"/>
          <w:color w:val="000000"/>
          <w:kern w:val="0"/>
          <w:sz w:val="24"/>
          <w:szCs w:val="24"/>
          <w14:ligatures w14:val="none"/>
        </w:rPr>
        <w:t xml:space="preserve"> you. The Alliance document is intended to show what we have in common and must defend together, our responsibility towards each other, and creation itself. Alliances are relationships, and relationships are about people.</w:t>
      </w:r>
    </w:p>
    <w:p w14:paraId="4C18FD97" w14:textId="77777777" w:rsidR="00B7591D" w:rsidRDefault="00B7591D" w:rsidP="00B7591D">
      <w:pPr>
        <w:spacing w:after="0" w:line="240" w:lineRule="auto"/>
        <w:rPr>
          <w:rFonts w:ascii="Arial" w:eastAsia="Times New Roman" w:hAnsi="Arial" w:cs="Arial"/>
          <w:b/>
          <w:bCs/>
          <w:color w:val="000000"/>
          <w:kern w:val="0"/>
          <w:sz w:val="24"/>
          <w:szCs w:val="24"/>
          <w14:ligatures w14:val="none"/>
        </w:rPr>
      </w:pPr>
    </w:p>
    <w:p w14:paraId="75C571A1" w14:textId="77777777" w:rsidR="00B7591D" w:rsidRPr="00B7591D" w:rsidRDefault="00B7591D" w:rsidP="00B7591D">
      <w:pPr>
        <w:pStyle w:val="ListParagraph"/>
        <w:numPr>
          <w:ilvl w:val="0"/>
          <w:numId w:val="15"/>
        </w:numPr>
        <w:spacing w:after="0" w:line="240" w:lineRule="auto"/>
        <w:rPr>
          <w:rFonts w:ascii="Arial" w:eastAsia="Times New Roman" w:hAnsi="Arial" w:cs="Arial"/>
          <w:color w:val="000000"/>
          <w:kern w:val="0"/>
          <w:sz w:val="24"/>
          <w:szCs w:val="24"/>
          <w14:ligatures w14:val="none"/>
        </w:rPr>
      </w:pPr>
      <w:proofErr w:type="spellStart"/>
      <w:r w:rsidRPr="00B7591D">
        <w:rPr>
          <w:rFonts w:ascii="Arial" w:eastAsia="Times New Roman" w:hAnsi="Arial" w:cs="Arial"/>
          <w:b/>
          <w:bCs/>
          <w:color w:val="000000"/>
          <w:kern w:val="0"/>
          <w:sz w:val="24"/>
          <w:szCs w:val="24"/>
          <w14:ligatures w14:val="none"/>
        </w:rPr>
        <w:t>Maamawiino</w:t>
      </w:r>
      <w:proofErr w:type="spellEnd"/>
      <w:r w:rsidRPr="00B7591D">
        <w:rPr>
          <w:rFonts w:ascii="Arial" w:eastAsia="Times New Roman" w:hAnsi="Arial" w:cs="Arial"/>
          <w:b/>
          <w:bCs/>
          <w:color w:val="000000"/>
          <w:kern w:val="0"/>
          <w:sz w:val="24"/>
          <w:szCs w:val="24"/>
          <w14:ligatures w14:val="none"/>
        </w:rPr>
        <w:t>:</w:t>
      </w:r>
      <w:r w:rsidRPr="00B7591D">
        <w:rPr>
          <w:rFonts w:ascii="Arial" w:eastAsia="Times New Roman" w:hAnsi="Arial" w:cs="Arial"/>
          <w:color w:val="000000"/>
          <w:kern w:val="0"/>
          <w:sz w:val="24"/>
          <w:szCs w:val="24"/>
          <w14:ligatures w14:val="none"/>
        </w:rPr>
        <w:t>  We are all together!</w:t>
      </w:r>
    </w:p>
    <w:p w14:paraId="32A51D48" w14:textId="77777777" w:rsidR="00B7591D" w:rsidRDefault="00B7591D" w:rsidP="00B7591D">
      <w:pPr>
        <w:spacing w:after="0" w:line="240" w:lineRule="auto"/>
        <w:rPr>
          <w:rFonts w:ascii="Arial" w:eastAsia="Times New Roman" w:hAnsi="Arial" w:cs="Arial"/>
          <w:color w:val="000000"/>
          <w:kern w:val="0"/>
          <w:sz w:val="24"/>
          <w:szCs w:val="24"/>
          <w14:ligatures w14:val="none"/>
        </w:rPr>
      </w:pPr>
    </w:p>
    <w:p w14:paraId="5086DCB4" w14:textId="77777777" w:rsidR="00B7591D" w:rsidRPr="00B7591D" w:rsidRDefault="00B7591D" w:rsidP="000800F2">
      <w:pPr>
        <w:pStyle w:val="ListParagraph"/>
        <w:numPr>
          <w:ilvl w:val="0"/>
          <w:numId w:val="15"/>
        </w:numPr>
        <w:spacing w:after="240" w:line="240" w:lineRule="auto"/>
        <w:rPr>
          <w:rFonts w:ascii="Arial" w:eastAsia="Times New Roman" w:hAnsi="Arial" w:cs="Arial"/>
          <w:kern w:val="0"/>
          <w:sz w:val="24"/>
          <w:szCs w:val="24"/>
          <w14:ligatures w14:val="none"/>
        </w:rPr>
      </w:pPr>
      <w:proofErr w:type="spellStart"/>
      <w:r w:rsidRPr="00B7591D">
        <w:rPr>
          <w:rFonts w:ascii="Arial" w:eastAsia="Times New Roman" w:hAnsi="Arial" w:cs="Arial"/>
          <w:b/>
          <w:bCs/>
          <w:color w:val="000000"/>
          <w:kern w:val="0"/>
          <w:sz w:val="24"/>
          <w:szCs w:val="24"/>
          <w14:ligatures w14:val="none"/>
        </w:rPr>
        <w:t>Maamawiino</w:t>
      </w:r>
      <w:proofErr w:type="spellEnd"/>
      <w:r w:rsidRPr="00B7591D">
        <w:rPr>
          <w:rFonts w:ascii="Arial" w:eastAsia="Times New Roman" w:hAnsi="Arial" w:cs="Arial"/>
          <w:b/>
          <w:bCs/>
          <w:color w:val="000000"/>
          <w:kern w:val="0"/>
          <w:sz w:val="24"/>
          <w:szCs w:val="24"/>
          <w14:ligatures w14:val="none"/>
        </w:rPr>
        <w:t xml:space="preserve"> Anishinaabeg</w:t>
      </w:r>
      <w:r w:rsidRPr="00B7591D">
        <w:rPr>
          <w:rFonts w:ascii="Arial" w:eastAsia="Times New Roman" w:hAnsi="Arial" w:cs="Arial"/>
          <w:color w:val="000000"/>
          <w:kern w:val="0"/>
          <w:sz w:val="24"/>
          <w:szCs w:val="24"/>
          <w14:ligatures w14:val="none"/>
        </w:rPr>
        <w:t>: means we are all Anishinaabeg together!</w:t>
      </w:r>
    </w:p>
    <w:p w14:paraId="60CDD854" w14:textId="77777777" w:rsidR="00B7591D" w:rsidRPr="00B7591D" w:rsidRDefault="00B7591D" w:rsidP="00B7591D">
      <w:pPr>
        <w:pStyle w:val="ListParagraph"/>
        <w:rPr>
          <w:rFonts w:ascii="Arial" w:eastAsia="Times New Roman" w:hAnsi="Arial" w:cs="Arial"/>
          <w:kern w:val="0"/>
          <w:sz w:val="24"/>
          <w:szCs w:val="24"/>
          <w14:ligatures w14:val="none"/>
        </w:rPr>
      </w:pPr>
    </w:p>
    <w:p w14:paraId="421383CB" w14:textId="6ADD86CD" w:rsidR="00B7591D" w:rsidRPr="00B7591D" w:rsidRDefault="00B7591D" w:rsidP="000800F2">
      <w:pPr>
        <w:pStyle w:val="ListParagraph"/>
        <w:numPr>
          <w:ilvl w:val="0"/>
          <w:numId w:val="15"/>
        </w:numPr>
        <w:spacing w:after="240" w:line="240" w:lineRule="auto"/>
        <w:rPr>
          <w:rFonts w:ascii="Arial" w:eastAsia="Times New Roman" w:hAnsi="Arial" w:cs="Arial"/>
          <w:kern w:val="0"/>
          <w:sz w:val="24"/>
          <w:szCs w:val="24"/>
          <w14:ligatures w14:val="none"/>
        </w:rPr>
      </w:pPr>
      <w:r w:rsidRPr="00B7591D">
        <w:rPr>
          <w:b/>
          <w:bCs/>
          <w:sz w:val="28"/>
          <w:szCs w:val="28"/>
        </w:rPr>
        <w:t xml:space="preserve">IZHITAAWIN: </w:t>
      </w:r>
      <w:r w:rsidRPr="00B7591D">
        <w:rPr>
          <w:rFonts w:ascii="Arial" w:eastAsia="Times New Roman" w:hAnsi="Arial" w:cs="Arial"/>
          <w:kern w:val="0"/>
          <w:sz w:val="24"/>
          <w:szCs w:val="24"/>
          <w14:ligatures w14:val="none"/>
        </w:rPr>
        <w:t>customs, practices, "the way we do things."</w:t>
      </w:r>
    </w:p>
    <w:p w14:paraId="01B3CBA8" w14:textId="77777777" w:rsidR="00B7591D" w:rsidRDefault="00B7591D" w:rsidP="00B7591D">
      <w:pPr>
        <w:spacing w:after="0"/>
        <w:jc w:val="center"/>
        <w:rPr>
          <w:rFonts w:ascii="Arial" w:hAnsi="Arial" w:cs="Arial"/>
          <w:b/>
          <w:bCs/>
          <w:color w:val="FF0000"/>
          <w:sz w:val="32"/>
          <w:szCs w:val="32"/>
        </w:rPr>
      </w:pPr>
    </w:p>
    <w:p w14:paraId="69989564" w14:textId="2F7C20D6" w:rsidR="00B7591D" w:rsidRPr="00B7591D" w:rsidRDefault="00B7591D" w:rsidP="00B7591D">
      <w:pPr>
        <w:spacing w:after="0"/>
        <w:rPr>
          <w:rFonts w:ascii="Arial" w:hAnsi="Arial" w:cs="Arial"/>
          <w:b/>
          <w:bCs/>
          <w:sz w:val="28"/>
          <w:szCs w:val="28"/>
        </w:rPr>
      </w:pPr>
      <w:r w:rsidRPr="00B7591D">
        <w:rPr>
          <w:rFonts w:ascii="Arial" w:hAnsi="Arial" w:cs="Arial"/>
          <w:b/>
          <w:bCs/>
          <w:sz w:val="28"/>
          <w:szCs w:val="28"/>
        </w:rPr>
        <w:t>THE UMBRELLA DOCUMENT:</w:t>
      </w:r>
    </w:p>
    <w:p w14:paraId="1DA8015D" w14:textId="77777777" w:rsidR="00B7591D" w:rsidRPr="00B7591D" w:rsidRDefault="00B7591D" w:rsidP="00B7591D">
      <w:pPr>
        <w:jc w:val="center"/>
        <w:rPr>
          <w:sz w:val="28"/>
          <w:szCs w:val="28"/>
        </w:rPr>
      </w:pPr>
    </w:p>
    <w:p w14:paraId="514903B5" w14:textId="77777777" w:rsidR="00B7591D" w:rsidRDefault="00B7591D" w:rsidP="00B7591D">
      <w:pPr>
        <w:jc w:val="center"/>
        <w:rPr>
          <w:rFonts w:ascii="Arial" w:hAnsi="Arial" w:cs="Arial"/>
          <w:b/>
          <w:bCs/>
          <w:sz w:val="24"/>
          <w:szCs w:val="24"/>
        </w:rPr>
      </w:pPr>
      <w:r>
        <w:rPr>
          <w:rFonts w:ascii="Arial" w:hAnsi="Arial" w:cs="Arial"/>
          <w:b/>
          <w:bCs/>
          <w:sz w:val="24"/>
          <w:szCs w:val="24"/>
        </w:rPr>
        <w:t xml:space="preserve">MAZINA'IGAN </w:t>
      </w:r>
    </w:p>
    <w:p w14:paraId="5EFB3F73" w14:textId="5C84CA64" w:rsidR="00B7591D" w:rsidRDefault="00B7591D" w:rsidP="00B7591D">
      <w:pPr>
        <w:jc w:val="center"/>
        <w:rPr>
          <w:rFonts w:ascii="Arial" w:hAnsi="Arial" w:cs="Arial"/>
          <w:b/>
          <w:bCs/>
          <w:sz w:val="24"/>
          <w:szCs w:val="24"/>
        </w:rPr>
      </w:pPr>
      <w:r>
        <w:rPr>
          <w:rFonts w:ascii="Arial" w:hAnsi="Arial" w:cs="Arial"/>
          <w:b/>
          <w:bCs/>
          <w:sz w:val="24"/>
          <w:szCs w:val="24"/>
        </w:rPr>
        <w:t xml:space="preserve">ALLIANCE MAAMAWIINO ANISHINAABEG NATION (AKA Chippewa) </w:t>
      </w:r>
    </w:p>
    <w:p w14:paraId="67BDFE4F" w14:textId="77777777" w:rsidR="00B7591D" w:rsidRDefault="00B7591D" w:rsidP="00B7591D">
      <w:pPr>
        <w:pStyle w:val="ListParagraph"/>
        <w:numPr>
          <w:ilvl w:val="0"/>
          <w:numId w:val="1"/>
        </w:numPr>
        <w:spacing w:after="120"/>
        <w:rPr>
          <w:rFonts w:ascii="Arial" w:hAnsi="Arial" w:cs="Arial"/>
          <w:b/>
          <w:bCs/>
          <w:sz w:val="24"/>
          <w:szCs w:val="24"/>
        </w:rPr>
      </w:pPr>
      <w:r>
        <w:rPr>
          <w:rFonts w:ascii="Arial" w:hAnsi="Arial" w:cs="Arial"/>
          <w:b/>
          <w:bCs/>
          <w:sz w:val="24"/>
          <w:szCs w:val="24"/>
        </w:rPr>
        <w:t>PREAMBLE</w:t>
      </w:r>
    </w:p>
    <w:p w14:paraId="7ED20D3D" w14:textId="77777777" w:rsidR="00B7591D" w:rsidRDefault="00B7591D" w:rsidP="00B7591D">
      <w:pPr>
        <w:pStyle w:val="ListParagraph"/>
        <w:spacing w:after="360"/>
        <w:rPr>
          <w:rFonts w:ascii="Arial" w:eastAsia="Arial" w:hAnsi="Arial" w:cs="Arial"/>
          <w:b/>
        </w:rPr>
      </w:pPr>
    </w:p>
    <w:p w14:paraId="5B52D69E" w14:textId="77777777" w:rsidR="00B7591D" w:rsidRDefault="00B7591D" w:rsidP="00B7591D">
      <w:pPr>
        <w:pStyle w:val="ListParagraph"/>
        <w:numPr>
          <w:ilvl w:val="0"/>
          <w:numId w:val="1"/>
        </w:numPr>
        <w:spacing w:after="360"/>
        <w:rPr>
          <w:rFonts w:ascii="Arial" w:eastAsia="Arial" w:hAnsi="Arial" w:cs="Arial"/>
          <w:b/>
        </w:rPr>
      </w:pPr>
      <w:r>
        <w:rPr>
          <w:rFonts w:ascii="Arial" w:eastAsia="Arial" w:hAnsi="Arial" w:cs="Arial"/>
          <w:b/>
        </w:rPr>
        <w:t>ORIGIN</w:t>
      </w:r>
    </w:p>
    <w:p w14:paraId="1400562D" w14:textId="77777777" w:rsidR="00B7591D" w:rsidRDefault="00B7591D" w:rsidP="00B7591D">
      <w:pPr>
        <w:pStyle w:val="ListParagraph"/>
        <w:spacing w:after="0"/>
        <w:rPr>
          <w:rFonts w:ascii="Arial" w:eastAsia="Arial" w:hAnsi="Arial" w:cs="Arial"/>
          <w:b/>
        </w:rPr>
      </w:pPr>
    </w:p>
    <w:p w14:paraId="6BF6A99A" w14:textId="77777777" w:rsidR="00B7591D" w:rsidRDefault="00B7591D" w:rsidP="00B7591D">
      <w:pPr>
        <w:pStyle w:val="ListParagraph"/>
        <w:numPr>
          <w:ilvl w:val="0"/>
          <w:numId w:val="1"/>
        </w:numPr>
        <w:spacing w:after="120"/>
        <w:rPr>
          <w:rFonts w:ascii="Arial" w:eastAsia="Arial" w:hAnsi="Arial" w:cs="Arial"/>
          <w:b/>
        </w:rPr>
      </w:pPr>
      <w:r>
        <w:rPr>
          <w:rFonts w:ascii="Arial" w:eastAsia="Arial" w:hAnsi="Arial" w:cs="Arial"/>
          <w:b/>
        </w:rPr>
        <w:t xml:space="preserve">MINO BIMAADIZIWIN (LIVING </w:t>
      </w:r>
      <w:proofErr w:type="gramStart"/>
      <w:r>
        <w:rPr>
          <w:rFonts w:ascii="Arial" w:eastAsia="Arial" w:hAnsi="Arial" w:cs="Arial"/>
          <w:b/>
        </w:rPr>
        <w:t>THE GOOD</w:t>
      </w:r>
      <w:proofErr w:type="gramEnd"/>
      <w:r>
        <w:rPr>
          <w:rFonts w:ascii="Arial" w:eastAsia="Arial" w:hAnsi="Arial" w:cs="Arial"/>
          <w:b/>
        </w:rPr>
        <w:t xml:space="preserve"> LIFE)</w:t>
      </w:r>
    </w:p>
    <w:p w14:paraId="70D56E0E" w14:textId="77777777" w:rsidR="00B7591D" w:rsidRDefault="00B7591D" w:rsidP="00B7591D">
      <w:pPr>
        <w:pStyle w:val="ListParagraph"/>
        <w:rPr>
          <w:rFonts w:ascii="Arial" w:eastAsia="Arial" w:hAnsi="Arial" w:cs="Arial"/>
          <w:b/>
        </w:rPr>
      </w:pPr>
    </w:p>
    <w:p w14:paraId="46EC0BB1" w14:textId="77777777" w:rsidR="00B7591D" w:rsidRDefault="00B7591D" w:rsidP="00B7591D">
      <w:pPr>
        <w:pStyle w:val="ListParagraph"/>
        <w:numPr>
          <w:ilvl w:val="0"/>
          <w:numId w:val="1"/>
        </w:numPr>
        <w:spacing w:after="120"/>
        <w:rPr>
          <w:rFonts w:ascii="Arial" w:eastAsia="Arial" w:hAnsi="Arial" w:cs="Arial"/>
          <w:b/>
        </w:rPr>
      </w:pPr>
      <w:r>
        <w:rPr>
          <w:rFonts w:ascii="Arial" w:eastAsia="Arial" w:hAnsi="Arial" w:cs="Arial"/>
          <w:b/>
        </w:rPr>
        <w:t xml:space="preserve">IZHITWAAWIN I-PURPOSE </w:t>
      </w:r>
    </w:p>
    <w:p w14:paraId="688961D6" w14:textId="77777777" w:rsidR="00B7591D" w:rsidRDefault="00B7591D" w:rsidP="00B7591D">
      <w:pPr>
        <w:pStyle w:val="ListParagraph"/>
        <w:rPr>
          <w:rFonts w:ascii="Arial" w:eastAsia="Arial" w:hAnsi="Arial" w:cs="Arial"/>
          <w:b/>
        </w:rPr>
      </w:pPr>
    </w:p>
    <w:p w14:paraId="797B3517" w14:textId="2DE4A7B2" w:rsidR="00B7591D" w:rsidRDefault="00B7591D" w:rsidP="00B7591D">
      <w:pPr>
        <w:pStyle w:val="ListParagraph"/>
        <w:numPr>
          <w:ilvl w:val="0"/>
          <w:numId w:val="1"/>
        </w:numPr>
        <w:spacing w:after="120"/>
        <w:rPr>
          <w:rFonts w:ascii="Arial" w:eastAsia="Arial" w:hAnsi="Arial" w:cs="Arial"/>
          <w:b/>
        </w:rPr>
      </w:pPr>
      <w:r>
        <w:rPr>
          <w:rFonts w:ascii="Arial" w:eastAsia="Arial" w:hAnsi="Arial" w:cs="Arial"/>
          <w:b/>
        </w:rPr>
        <w:t>IZHITWAAWIN II-PARTIES TO THE ALLIANCE</w:t>
      </w:r>
    </w:p>
    <w:p w14:paraId="06B0B835" w14:textId="77777777" w:rsidR="00B7591D" w:rsidRDefault="00B7591D" w:rsidP="00B7591D">
      <w:pPr>
        <w:pStyle w:val="ListParagraph"/>
        <w:rPr>
          <w:rFonts w:ascii="Arial" w:eastAsia="Arial" w:hAnsi="Arial" w:cs="Arial"/>
          <w:b/>
        </w:rPr>
      </w:pPr>
    </w:p>
    <w:p w14:paraId="44977EAE" w14:textId="77777777" w:rsidR="00B7591D" w:rsidRDefault="00B7591D" w:rsidP="00B7591D">
      <w:pPr>
        <w:pStyle w:val="ListParagraph"/>
        <w:numPr>
          <w:ilvl w:val="0"/>
          <w:numId w:val="1"/>
        </w:numPr>
        <w:spacing w:after="120"/>
        <w:rPr>
          <w:rFonts w:ascii="Arial" w:eastAsia="Arial" w:hAnsi="Arial" w:cs="Arial"/>
          <w:b/>
        </w:rPr>
      </w:pPr>
      <w:r>
        <w:rPr>
          <w:rFonts w:ascii="Arial" w:eastAsia="Arial" w:hAnsi="Arial" w:cs="Arial"/>
          <w:b/>
        </w:rPr>
        <w:t>IZHITWAAWIN III-INCLUSION</w:t>
      </w:r>
    </w:p>
    <w:p w14:paraId="02E3A03F" w14:textId="77777777" w:rsidR="00B7591D" w:rsidRDefault="00B7591D" w:rsidP="00B7591D">
      <w:pPr>
        <w:pStyle w:val="ListParagraph"/>
        <w:rPr>
          <w:rFonts w:ascii="Arial" w:eastAsia="Arial" w:hAnsi="Arial" w:cs="Arial"/>
          <w:b/>
        </w:rPr>
      </w:pPr>
    </w:p>
    <w:p w14:paraId="71874BDA" w14:textId="77777777" w:rsidR="00B7591D" w:rsidRDefault="00B7591D" w:rsidP="00B7591D">
      <w:pPr>
        <w:pStyle w:val="ListParagraph"/>
        <w:numPr>
          <w:ilvl w:val="0"/>
          <w:numId w:val="1"/>
        </w:numPr>
        <w:rPr>
          <w:rFonts w:ascii="Arial" w:eastAsia="Arial" w:hAnsi="Arial" w:cs="Arial"/>
          <w:b/>
        </w:rPr>
      </w:pPr>
      <w:r>
        <w:rPr>
          <w:rFonts w:ascii="Arial" w:eastAsia="Arial" w:hAnsi="Arial" w:cs="Arial"/>
          <w:b/>
        </w:rPr>
        <w:t>IZHITWAAWIN IV- DECLARATION OF SOVEREIGNTY AND SOVEREIGN RIGHTS</w:t>
      </w:r>
    </w:p>
    <w:p w14:paraId="6E75E886" w14:textId="77777777" w:rsidR="00B7591D" w:rsidRDefault="00B7591D" w:rsidP="00B7591D">
      <w:pPr>
        <w:pStyle w:val="ListParagraph"/>
        <w:rPr>
          <w:rFonts w:ascii="Arial" w:eastAsia="Arial" w:hAnsi="Arial" w:cs="Arial"/>
          <w:b/>
        </w:rPr>
      </w:pPr>
    </w:p>
    <w:p w14:paraId="3C66570A" w14:textId="77777777" w:rsidR="00B7591D" w:rsidRDefault="00B7591D" w:rsidP="00B7591D">
      <w:pPr>
        <w:pStyle w:val="ListParagraph"/>
        <w:numPr>
          <w:ilvl w:val="0"/>
          <w:numId w:val="1"/>
        </w:numPr>
        <w:spacing w:after="120"/>
        <w:rPr>
          <w:rFonts w:ascii="Arial" w:eastAsia="Arial" w:hAnsi="Arial" w:cs="Arial"/>
          <w:b/>
        </w:rPr>
      </w:pPr>
      <w:r>
        <w:rPr>
          <w:rFonts w:ascii="Arial" w:eastAsia="Arial" w:hAnsi="Arial" w:cs="Arial"/>
          <w:b/>
        </w:rPr>
        <w:t>IZHITWAAWIN V- SELF-DETERMINATION</w:t>
      </w:r>
    </w:p>
    <w:p w14:paraId="3D25E5F0" w14:textId="77777777" w:rsidR="00B7591D" w:rsidRDefault="00B7591D" w:rsidP="00B7591D">
      <w:pPr>
        <w:pStyle w:val="ListParagraph"/>
        <w:rPr>
          <w:rFonts w:ascii="Arial" w:eastAsia="Arial" w:hAnsi="Arial" w:cs="Arial"/>
          <w:b/>
        </w:rPr>
      </w:pPr>
    </w:p>
    <w:p w14:paraId="71F2F0B7" w14:textId="77777777" w:rsidR="00B7591D" w:rsidRDefault="00B7591D" w:rsidP="00B7591D">
      <w:pPr>
        <w:pStyle w:val="ListParagraph"/>
        <w:numPr>
          <w:ilvl w:val="0"/>
          <w:numId w:val="1"/>
        </w:numPr>
        <w:spacing w:after="120"/>
        <w:rPr>
          <w:rFonts w:ascii="Arial" w:eastAsia="Arial" w:hAnsi="Arial" w:cs="Arial"/>
          <w:b/>
        </w:rPr>
      </w:pPr>
      <w:r>
        <w:rPr>
          <w:rFonts w:ascii="Arial" w:eastAsia="Arial" w:hAnsi="Arial" w:cs="Arial"/>
          <w:b/>
        </w:rPr>
        <w:t>IZHITWAAWIN VI- EXTERNAL GOVERNMENTAL RELATIONSHIPS</w:t>
      </w:r>
    </w:p>
    <w:p w14:paraId="10099618" w14:textId="77777777" w:rsidR="00B7591D" w:rsidRDefault="00B7591D" w:rsidP="00B7591D">
      <w:pPr>
        <w:pStyle w:val="ListParagraph"/>
        <w:rPr>
          <w:rFonts w:ascii="Arial" w:eastAsia="Arial" w:hAnsi="Arial" w:cs="Arial"/>
          <w:b/>
        </w:rPr>
      </w:pPr>
    </w:p>
    <w:p w14:paraId="5ACFC2B3" w14:textId="77777777" w:rsidR="00B7591D" w:rsidRDefault="00B7591D" w:rsidP="00B7591D">
      <w:pPr>
        <w:pStyle w:val="ListParagraph"/>
        <w:numPr>
          <w:ilvl w:val="0"/>
          <w:numId w:val="1"/>
        </w:numPr>
        <w:spacing w:after="120"/>
        <w:rPr>
          <w:rFonts w:ascii="Arial" w:eastAsia="Arial" w:hAnsi="Arial" w:cs="Arial"/>
          <w:b/>
        </w:rPr>
      </w:pPr>
      <w:r>
        <w:rPr>
          <w:rFonts w:ascii="Arial" w:eastAsia="Arial" w:hAnsi="Arial" w:cs="Arial"/>
          <w:b/>
        </w:rPr>
        <w:t>IZHITWAAWIN</w:t>
      </w:r>
      <w:r>
        <w:rPr>
          <w:rFonts w:ascii="Arial" w:eastAsia="Arial" w:hAnsi="Arial" w:cs="Arial"/>
          <w:b/>
          <w:color w:val="FF0000"/>
        </w:rPr>
        <w:t xml:space="preserve"> </w:t>
      </w:r>
      <w:r>
        <w:rPr>
          <w:rFonts w:ascii="Arial" w:eastAsia="Arial" w:hAnsi="Arial" w:cs="Arial"/>
          <w:b/>
        </w:rPr>
        <w:t>VII- CULTURE</w:t>
      </w:r>
    </w:p>
    <w:p w14:paraId="6F6D3EC4" w14:textId="77777777" w:rsidR="00B7591D" w:rsidRPr="00B7591D" w:rsidRDefault="00B7591D" w:rsidP="00B7591D">
      <w:pPr>
        <w:pStyle w:val="ListParagraph"/>
        <w:rPr>
          <w:rFonts w:ascii="Arial" w:eastAsia="Arial" w:hAnsi="Arial" w:cs="Arial"/>
          <w:b/>
        </w:rPr>
      </w:pPr>
    </w:p>
    <w:p w14:paraId="4D0DDB11" w14:textId="77777777" w:rsidR="00B7591D" w:rsidRPr="00B7591D" w:rsidRDefault="00B7591D" w:rsidP="00B7591D">
      <w:pPr>
        <w:pStyle w:val="ListParagraph"/>
        <w:numPr>
          <w:ilvl w:val="0"/>
          <w:numId w:val="1"/>
        </w:numPr>
        <w:spacing w:after="120"/>
        <w:rPr>
          <w:rFonts w:ascii="Arial" w:eastAsia="Arial" w:hAnsi="Arial" w:cs="Arial"/>
          <w:b/>
          <w:u w:val="single"/>
        </w:rPr>
      </w:pPr>
      <w:bookmarkStart w:id="0" w:name="_heading=h.2et92p0"/>
      <w:bookmarkEnd w:id="0"/>
      <w:r w:rsidRPr="00B7591D">
        <w:rPr>
          <w:rFonts w:ascii="Arial" w:hAnsi="Arial" w:cs="Arial"/>
          <w:b/>
        </w:rPr>
        <w:t>IZHITWAAWIN</w:t>
      </w:r>
      <w:r w:rsidRPr="00B7591D">
        <w:rPr>
          <w:rFonts w:ascii="Arial" w:eastAsia="Arial" w:hAnsi="Arial" w:cs="Arial"/>
          <w:b/>
        </w:rPr>
        <w:t xml:space="preserve"> VIII- EDUCATION</w:t>
      </w:r>
    </w:p>
    <w:p w14:paraId="2799EA60" w14:textId="77777777" w:rsidR="00B7591D" w:rsidRDefault="00B7591D" w:rsidP="00B7591D">
      <w:pPr>
        <w:pStyle w:val="ListParagraph"/>
        <w:rPr>
          <w:rFonts w:ascii="Arial" w:eastAsia="Arial" w:hAnsi="Arial" w:cs="Arial"/>
          <w:color w:val="FF0000"/>
          <w:u w:val="single"/>
        </w:rPr>
      </w:pPr>
    </w:p>
    <w:p w14:paraId="56C13E7D" w14:textId="77777777" w:rsidR="00B7591D" w:rsidRPr="00AB686B" w:rsidRDefault="00B7591D" w:rsidP="00B7591D">
      <w:pPr>
        <w:pStyle w:val="ListParagraph"/>
        <w:numPr>
          <w:ilvl w:val="0"/>
          <w:numId w:val="1"/>
        </w:numPr>
        <w:spacing w:after="120"/>
        <w:rPr>
          <w:rFonts w:ascii="Arial" w:eastAsia="Arial" w:hAnsi="Arial" w:cs="Arial"/>
          <w:u w:val="single"/>
        </w:rPr>
      </w:pPr>
      <w:r w:rsidRPr="00AB686B">
        <w:rPr>
          <w:rFonts w:ascii="Arial" w:hAnsi="Arial" w:cs="Arial"/>
          <w:b/>
          <w:bCs/>
        </w:rPr>
        <w:t>IZHITWAAWIN</w:t>
      </w:r>
      <w:r w:rsidRPr="00AB686B">
        <w:rPr>
          <w:rFonts w:ascii="Arial" w:eastAsia="Arial" w:hAnsi="Arial" w:cs="Arial"/>
          <w:b/>
        </w:rPr>
        <w:t xml:space="preserve"> IX- RIGHTS OF CITIZENS</w:t>
      </w:r>
    </w:p>
    <w:p w14:paraId="4E87248A" w14:textId="77777777" w:rsidR="00B7591D" w:rsidRPr="00AB686B" w:rsidRDefault="00B7591D" w:rsidP="00B7591D">
      <w:pPr>
        <w:pStyle w:val="ListParagraph"/>
        <w:rPr>
          <w:rFonts w:ascii="Arial" w:eastAsia="Arial" w:hAnsi="Arial" w:cs="Arial"/>
          <w:u w:val="single"/>
        </w:rPr>
      </w:pPr>
    </w:p>
    <w:p w14:paraId="3191A7E3" w14:textId="77777777" w:rsidR="00B7591D" w:rsidRPr="00AB686B" w:rsidRDefault="00B7591D" w:rsidP="00B7591D">
      <w:pPr>
        <w:pStyle w:val="ListParagraph"/>
        <w:numPr>
          <w:ilvl w:val="0"/>
          <w:numId w:val="1"/>
        </w:numPr>
        <w:spacing w:after="120"/>
      </w:pPr>
      <w:r w:rsidRPr="00AB686B">
        <w:rPr>
          <w:rFonts w:ascii="Arial" w:eastAsia="Arial" w:hAnsi="Arial" w:cs="Arial"/>
          <w:b/>
        </w:rPr>
        <w:t>ZHITWAAWIN X- RIGHTS OF CHILDREN</w:t>
      </w:r>
    </w:p>
    <w:p w14:paraId="3BE27C91" w14:textId="77777777" w:rsidR="00B7591D" w:rsidRPr="00AB686B" w:rsidRDefault="00B7591D" w:rsidP="00B7591D">
      <w:pPr>
        <w:pStyle w:val="ListParagraph"/>
      </w:pPr>
    </w:p>
    <w:p w14:paraId="7AD19CFD" w14:textId="77777777" w:rsidR="00B7591D" w:rsidRPr="00AB686B" w:rsidRDefault="00B7591D" w:rsidP="00B7591D">
      <w:pPr>
        <w:pStyle w:val="ListParagraph"/>
        <w:numPr>
          <w:ilvl w:val="0"/>
          <w:numId w:val="1"/>
        </w:numPr>
        <w:spacing w:after="120"/>
        <w:rPr>
          <w:rFonts w:ascii="Arial" w:eastAsia="Arial" w:hAnsi="Arial" w:cs="Arial"/>
          <w:b/>
        </w:rPr>
      </w:pPr>
      <w:r w:rsidRPr="00AB686B">
        <w:rPr>
          <w:rFonts w:ascii="Arial" w:hAnsi="Arial" w:cs="Arial"/>
          <w:b/>
          <w:bCs/>
        </w:rPr>
        <w:t xml:space="preserve">IZHITWAAWIN </w:t>
      </w:r>
      <w:r w:rsidRPr="00AB686B">
        <w:rPr>
          <w:rFonts w:ascii="Arial" w:eastAsia="Arial" w:hAnsi="Arial" w:cs="Arial"/>
          <w:b/>
        </w:rPr>
        <w:t>XI- TREATY AND RESERVED RIGHTS</w:t>
      </w:r>
      <w:bookmarkStart w:id="1" w:name="_heading=h.ikzrz75lvtjd"/>
      <w:bookmarkEnd w:id="1"/>
    </w:p>
    <w:p w14:paraId="56809FB4" w14:textId="77777777" w:rsidR="00B7591D" w:rsidRPr="00AB686B" w:rsidRDefault="00B7591D" w:rsidP="00B7591D">
      <w:pPr>
        <w:pStyle w:val="ListParagraph"/>
        <w:spacing w:after="120"/>
        <w:rPr>
          <w:rFonts w:ascii="Arial" w:eastAsia="Arial" w:hAnsi="Arial" w:cs="Arial"/>
          <w:b/>
        </w:rPr>
      </w:pPr>
    </w:p>
    <w:p w14:paraId="1F7B97BB" w14:textId="77777777" w:rsidR="00B7591D" w:rsidRPr="00AB686B" w:rsidRDefault="00B7591D" w:rsidP="00B7591D">
      <w:pPr>
        <w:pStyle w:val="ListParagraph"/>
        <w:numPr>
          <w:ilvl w:val="0"/>
          <w:numId w:val="1"/>
        </w:numPr>
        <w:spacing w:after="120"/>
        <w:rPr>
          <w:rFonts w:ascii="Arial" w:eastAsia="Arial" w:hAnsi="Arial" w:cs="Arial"/>
          <w:b/>
        </w:rPr>
      </w:pPr>
      <w:bookmarkStart w:id="2" w:name="_heading=h.tyjcwt"/>
      <w:bookmarkEnd w:id="2"/>
      <w:r w:rsidRPr="00AB686B">
        <w:rPr>
          <w:rFonts w:ascii="Arial" w:hAnsi="Arial" w:cs="Arial"/>
          <w:b/>
          <w:bCs/>
        </w:rPr>
        <w:t xml:space="preserve">IZHITWAAWIN </w:t>
      </w:r>
      <w:r w:rsidRPr="00AB686B">
        <w:rPr>
          <w:rFonts w:ascii="Arial" w:eastAsia="Arial" w:hAnsi="Arial" w:cs="Arial"/>
          <w:b/>
        </w:rPr>
        <w:t>XII- RIGHTS OF NATURE</w:t>
      </w:r>
    </w:p>
    <w:p w14:paraId="6378A484" w14:textId="77777777" w:rsidR="00B7591D" w:rsidRDefault="00B7591D" w:rsidP="00B7591D">
      <w:pPr>
        <w:pStyle w:val="ListParagraph"/>
        <w:spacing w:after="120"/>
      </w:pPr>
    </w:p>
    <w:p w14:paraId="264C5603" w14:textId="77777777" w:rsidR="00B7591D" w:rsidRDefault="00B7591D" w:rsidP="00B7591D">
      <w:pPr>
        <w:pStyle w:val="ListParagraph"/>
        <w:numPr>
          <w:ilvl w:val="0"/>
          <w:numId w:val="1"/>
        </w:numPr>
        <w:spacing w:after="240"/>
      </w:pPr>
      <w:r>
        <w:rPr>
          <w:rFonts w:ascii="Arial" w:hAnsi="Arial" w:cs="Arial"/>
          <w:b/>
          <w:bCs/>
        </w:rPr>
        <w:t xml:space="preserve">IZHITWAAWIN </w:t>
      </w:r>
      <w:r>
        <w:rPr>
          <w:rFonts w:ascii="Arial" w:eastAsia="Arial" w:hAnsi="Arial" w:cs="Arial"/>
          <w:b/>
        </w:rPr>
        <w:t xml:space="preserve">XIV- AMENDMENTS </w:t>
      </w:r>
    </w:p>
    <w:p w14:paraId="598C86CE" w14:textId="77777777" w:rsidR="00B7591D" w:rsidRDefault="00B7591D" w:rsidP="00B7591D">
      <w:pPr>
        <w:pStyle w:val="ListParagraph"/>
        <w:spacing w:after="120"/>
        <w:rPr>
          <w:rFonts w:ascii="Arial" w:eastAsia="Arial" w:hAnsi="Arial" w:cs="Arial"/>
          <w:u w:val="single"/>
        </w:rPr>
      </w:pPr>
    </w:p>
    <w:p w14:paraId="7F1C853E" w14:textId="00C65AAB" w:rsidR="00B7591D" w:rsidRDefault="00B7591D" w:rsidP="00B7591D">
      <w:pPr>
        <w:rPr>
          <w:rFonts w:ascii="Arial" w:eastAsia="Arial" w:hAnsi="Arial" w:cs="Arial"/>
          <w:b/>
          <w:bCs/>
          <w:sz w:val="24"/>
          <w:szCs w:val="24"/>
        </w:rPr>
      </w:pPr>
      <w:r w:rsidRPr="00B7591D">
        <w:rPr>
          <w:rFonts w:ascii="Arial" w:eastAsia="Arial" w:hAnsi="Arial" w:cs="Arial"/>
          <w:b/>
          <w:bCs/>
          <w:sz w:val="24"/>
          <w:szCs w:val="24"/>
        </w:rPr>
        <w:t>GOVERNING STRUCTURE</w:t>
      </w:r>
      <w:r>
        <w:rPr>
          <w:rFonts w:ascii="Arial" w:eastAsia="Arial" w:hAnsi="Arial" w:cs="Arial"/>
          <w:b/>
          <w:bCs/>
          <w:sz w:val="24"/>
          <w:szCs w:val="24"/>
        </w:rPr>
        <w:t>:</w:t>
      </w:r>
    </w:p>
    <w:p w14:paraId="573AA73F" w14:textId="286D198D" w:rsidR="00B7591D" w:rsidRPr="009D7A12" w:rsidRDefault="00B7591D" w:rsidP="00B7591D">
      <w:pPr>
        <w:ind w:left="720"/>
        <w:rPr>
          <w:rFonts w:ascii="Arial" w:hAnsi="Arial" w:cs="Arial"/>
          <w:b/>
          <w:bCs/>
          <w:sz w:val="24"/>
          <w:szCs w:val="24"/>
          <w:lang w:val="fr-FR"/>
        </w:rPr>
      </w:pPr>
      <w:r w:rsidRPr="009D7A12">
        <w:rPr>
          <w:rFonts w:ascii="Arial" w:hAnsi="Arial" w:cs="Arial"/>
          <w:b/>
          <w:bCs/>
          <w:sz w:val="24"/>
          <w:szCs w:val="24"/>
          <w:lang w:val="fr-FR"/>
        </w:rPr>
        <w:t>Six Non-IRA Local Constitutions</w:t>
      </w:r>
      <w:r w:rsidR="000B5CE2" w:rsidRPr="009D7A12">
        <w:rPr>
          <w:rFonts w:ascii="Arial" w:hAnsi="Arial" w:cs="Arial"/>
          <w:b/>
          <w:bCs/>
          <w:sz w:val="24"/>
          <w:szCs w:val="24"/>
          <w:lang w:val="fr-FR"/>
        </w:rPr>
        <w:t>.</w:t>
      </w:r>
      <w:r w:rsidRPr="009D7A12">
        <w:rPr>
          <w:rFonts w:ascii="Arial" w:hAnsi="Arial" w:cs="Arial"/>
          <w:b/>
          <w:bCs/>
          <w:sz w:val="24"/>
          <w:szCs w:val="24"/>
          <w:lang w:val="fr-FR"/>
        </w:rPr>
        <w:t xml:space="preserve"> </w:t>
      </w:r>
    </w:p>
    <w:p w14:paraId="620BF60D" w14:textId="02BE636E" w:rsidR="00F564C0" w:rsidRPr="009D7A12" w:rsidRDefault="00F564C0" w:rsidP="009D7A12">
      <w:pPr>
        <w:pStyle w:val="ListParagraph"/>
        <w:numPr>
          <w:ilvl w:val="0"/>
          <w:numId w:val="16"/>
        </w:numPr>
        <w:rPr>
          <w:rFonts w:ascii="Arial" w:hAnsi="Arial" w:cs="Arial"/>
          <w:b/>
          <w:bCs/>
          <w:sz w:val="24"/>
          <w:szCs w:val="24"/>
        </w:rPr>
      </w:pPr>
      <w:r w:rsidRPr="009D7A12">
        <w:rPr>
          <w:rFonts w:ascii="Arial" w:hAnsi="Arial" w:cs="Arial"/>
          <w:sz w:val="24"/>
          <w:szCs w:val="24"/>
        </w:rPr>
        <w:t xml:space="preserve">Each </w:t>
      </w:r>
      <w:r w:rsidR="00BB7A71">
        <w:rPr>
          <w:rFonts w:ascii="Arial" w:hAnsi="Arial" w:cs="Arial"/>
          <w:sz w:val="24"/>
          <w:szCs w:val="24"/>
        </w:rPr>
        <w:t>Nation/Tribe/</w:t>
      </w:r>
      <w:r w:rsidRPr="009D7A12">
        <w:rPr>
          <w:rFonts w:ascii="Arial" w:hAnsi="Arial" w:cs="Arial"/>
          <w:sz w:val="24"/>
          <w:szCs w:val="24"/>
        </w:rPr>
        <w:t>Band will determine the Articles of their constitution.</w:t>
      </w:r>
    </w:p>
    <w:p w14:paraId="3E8584AE" w14:textId="413AE905" w:rsidR="00B7591D" w:rsidRDefault="00B7591D" w:rsidP="009D7A12">
      <w:pPr>
        <w:pStyle w:val="ListParagraph"/>
        <w:numPr>
          <w:ilvl w:val="0"/>
          <w:numId w:val="16"/>
        </w:numPr>
        <w:rPr>
          <w:rFonts w:ascii="Arial" w:hAnsi="Arial" w:cs="Arial"/>
          <w:sz w:val="24"/>
          <w:szCs w:val="24"/>
        </w:rPr>
      </w:pPr>
      <w:r w:rsidRPr="009D7A12">
        <w:rPr>
          <w:rFonts w:ascii="Arial" w:hAnsi="Arial" w:cs="Arial"/>
          <w:sz w:val="24"/>
          <w:szCs w:val="24"/>
        </w:rPr>
        <w:t xml:space="preserve">Each </w:t>
      </w:r>
      <w:r w:rsidR="00BB7A71">
        <w:rPr>
          <w:rFonts w:ascii="Arial" w:hAnsi="Arial" w:cs="Arial"/>
          <w:sz w:val="24"/>
          <w:szCs w:val="24"/>
        </w:rPr>
        <w:t>Nation/Tribe/</w:t>
      </w:r>
      <w:r w:rsidRPr="009D7A12">
        <w:rPr>
          <w:rFonts w:ascii="Arial" w:hAnsi="Arial" w:cs="Arial"/>
          <w:sz w:val="24"/>
          <w:szCs w:val="24"/>
        </w:rPr>
        <w:t>Band will de</w:t>
      </w:r>
      <w:r w:rsidR="00E061FA">
        <w:rPr>
          <w:rFonts w:ascii="Arial" w:hAnsi="Arial" w:cs="Arial"/>
          <w:sz w:val="24"/>
          <w:szCs w:val="24"/>
        </w:rPr>
        <w:t>cide on</w:t>
      </w:r>
      <w:r w:rsidR="00F564C0" w:rsidRPr="009D7A12">
        <w:rPr>
          <w:rFonts w:ascii="Arial" w:hAnsi="Arial" w:cs="Arial"/>
          <w:sz w:val="24"/>
          <w:szCs w:val="24"/>
        </w:rPr>
        <w:t xml:space="preserve"> its </w:t>
      </w:r>
      <w:r w:rsidRPr="009D7A12">
        <w:rPr>
          <w:rFonts w:ascii="Arial" w:hAnsi="Arial" w:cs="Arial"/>
          <w:sz w:val="24"/>
          <w:szCs w:val="24"/>
        </w:rPr>
        <w:t xml:space="preserve">governing </w:t>
      </w:r>
      <w:r w:rsidR="000E2ACF">
        <w:rPr>
          <w:rFonts w:ascii="Arial" w:hAnsi="Arial" w:cs="Arial"/>
          <w:sz w:val="24"/>
          <w:szCs w:val="24"/>
        </w:rPr>
        <w:t>structure</w:t>
      </w:r>
      <w:r w:rsidR="00ED6D31">
        <w:rPr>
          <w:rFonts w:ascii="Arial" w:hAnsi="Arial" w:cs="Arial"/>
          <w:sz w:val="24"/>
          <w:szCs w:val="24"/>
        </w:rPr>
        <w:t>.</w:t>
      </w:r>
    </w:p>
    <w:p w14:paraId="407ACC34" w14:textId="77777777" w:rsidR="00ED6D31" w:rsidRDefault="00ED6D31" w:rsidP="00ED6D31">
      <w:pPr>
        <w:pStyle w:val="ListParagraph"/>
        <w:numPr>
          <w:ilvl w:val="0"/>
          <w:numId w:val="17"/>
        </w:numPr>
        <w:spacing w:line="259" w:lineRule="auto"/>
        <w:rPr>
          <w:rFonts w:ascii="Arial" w:hAnsi="Arial" w:cs="Arial"/>
          <w:sz w:val="24"/>
          <w:szCs w:val="24"/>
        </w:rPr>
      </w:pPr>
      <w:r>
        <w:rPr>
          <w:rFonts w:ascii="Arial" w:hAnsi="Arial" w:cs="Arial"/>
          <w:sz w:val="24"/>
          <w:szCs w:val="24"/>
        </w:rPr>
        <w:t>Sample governing structures are outlined in the Chart of Local Constitution.</w:t>
      </w:r>
    </w:p>
    <w:p w14:paraId="30D372DC" w14:textId="0C0A3704" w:rsidR="009D7A12" w:rsidRDefault="000E2ACF" w:rsidP="000E2ACF">
      <w:pPr>
        <w:pStyle w:val="ListParagraph"/>
        <w:numPr>
          <w:ilvl w:val="0"/>
          <w:numId w:val="16"/>
        </w:numPr>
        <w:rPr>
          <w:rFonts w:ascii="Arial" w:hAnsi="Arial" w:cs="Arial"/>
          <w:sz w:val="24"/>
          <w:szCs w:val="24"/>
        </w:rPr>
      </w:pPr>
      <w:r>
        <w:rPr>
          <w:rFonts w:ascii="Arial" w:hAnsi="Arial" w:cs="Arial"/>
          <w:sz w:val="24"/>
          <w:szCs w:val="24"/>
        </w:rPr>
        <w:t xml:space="preserve">Each </w:t>
      </w:r>
      <w:r w:rsidR="00BB7A71">
        <w:rPr>
          <w:rFonts w:ascii="Arial" w:hAnsi="Arial" w:cs="Arial"/>
          <w:sz w:val="24"/>
          <w:szCs w:val="24"/>
        </w:rPr>
        <w:t>Nation/Tribe/Band will</w:t>
      </w:r>
      <w:r w:rsidR="00E061FA">
        <w:rPr>
          <w:rFonts w:ascii="Arial" w:hAnsi="Arial" w:cs="Arial"/>
          <w:sz w:val="24"/>
          <w:szCs w:val="24"/>
        </w:rPr>
        <w:t xml:space="preserve"> </w:t>
      </w:r>
      <w:r w:rsidR="00BB7A71">
        <w:rPr>
          <w:rFonts w:ascii="Arial" w:hAnsi="Arial" w:cs="Arial"/>
          <w:sz w:val="24"/>
          <w:szCs w:val="24"/>
        </w:rPr>
        <w:t xml:space="preserve">determine its </w:t>
      </w:r>
      <w:r w:rsidR="00BB7A71" w:rsidRPr="009D7A12">
        <w:rPr>
          <w:rFonts w:ascii="Arial" w:hAnsi="Arial" w:cs="Arial"/>
          <w:sz w:val="24"/>
          <w:szCs w:val="24"/>
        </w:rPr>
        <w:t>business structure.</w:t>
      </w:r>
    </w:p>
    <w:p w14:paraId="64A0E1C8" w14:textId="1C14143C" w:rsidR="00B7591D" w:rsidRPr="00FD242C" w:rsidRDefault="00B7591D" w:rsidP="00ED6D31">
      <w:pPr>
        <w:pStyle w:val="ListParagraph"/>
        <w:numPr>
          <w:ilvl w:val="0"/>
          <w:numId w:val="17"/>
        </w:numPr>
        <w:spacing w:line="259" w:lineRule="auto"/>
        <w:rPr>
          <w:rFonts w:ascii="Arial" w:hAnsi="Arial" w:cs="Arial"/>
          <w:sz w:val="24"/>
          <w:szCs w:val="24"/>
        </w:rPr>
      </w:pPr>
      <w:r>
        <w:rPr>
          <w:rFonts w:ascii="Arial" w:hAnsi="Arial" w:cs="Arial"/>
          <w:sz w:val="24"/>
          <w:szCs w:val="24"/>
        </w:rPr>
        <w:t xml:space="preserve">Sample Business Structures </w:t>
      </w:r>
    </w:p>
    <w:p w14:paraId="0B029B6A" w14:textId="77777777" w:rsidR="00B7591D" w:rsidRPr="00FD242C" w:rsidRDefault="00B7591D" w:rsidP="00ED6D31">
      <w:pPr>
        <w:pStyle w:val="ListParagraph"/>
        <w:numPr>
          <w:ilvl w:val="0"/>
          <w:numId w:val="18"/>
        </w:numPr>
        <w:spacing w:line="259" w:lineRule="auto"/>
        <w:rPr>
          <w:rFonts w:ascii="Arial" w:hAnsi="Arial" w:cs="Arial"/>
          <w:sz w:val="24"/>
          <w:szCs w:val="24"/>
        </w:rPr>
      </w:pPr>
      <w:r w:rsidRPr="00FD242C">
        <w:rPr>
          <w:rFonts w:ascii="Arial" w:hAnsi="Arial" w:cs="Arial"/>
          <w:sz w:val="24"/>
          <w:szCs w:val="24"/>
        </w:rPr>
        <w:t>Reservation Business Committee</w:t>
      </w:r>
    </w:p>
    <w:p w14:paraId="7E10D83E" w14:textId="77777777" w:rsidR="00B7591D" w:rsidRPr="000522F3" w:rsidRDefault="00B7591D" w:rsidP="00ED6D31">
      <w:pPr>
        <w:pStyle w:val="ListParagraph"/>
        <w:numPr>
          <w:ilvl w:val="0"/>
          <w:numId w:val="18"/>
        </w:numPr>
        <w:spacing w:line="259" w:lineRule="auto"/>
        <w:rPr>
          <w:rFonts w:ascii="Arial" w:hAnsi="Arial" w:cs="Arial"/>
          <w:sz w:val="24"/>
          <w:szCs w:val="24"/>
        </w:rPr>
      </w:pPr>
      <w:r w:rsidRPr="000522F3">
        <w:rPr>
          <w:rFonts w:ascii="Arial" w:hAnsi="Arial" w:cs="Arial"/>
          <w:sz w:val="24"/>
          <w:szCs w:val="24"/>
        </w:rPr>
        <w:t xml:space="preserve">Charter/Corporations </w:t>
      </w:r>
    </w:p>
    <w:p w14:paraId="6744BF34" w14:textId="77777777" w:rsidR="00B7591D" w:rsidRPr="000522F3" w:rsidRDefault="00B7591D" w:rsidP="00ED6D31">
      <w:pPr>
        <w:pStyle w:val="ListParagraph"/>
        <w:numPr>
          <w:ilvl w:val="0"/>
          <w:numId w:val="19"/>
        </w:numPr>
        <w:spacing w:line="259" w:lineRule="auto"/>
        <w:rPr>
          <w:rFonts w:ascii="Arial" w:hAnsi="Arial" w:cs="Arial"/>
          <w:sz w:val="24"/>
          <w:szCs w:val="24"/>
        </w:rPr>
      </w:pPr>
      <w:r>
        <w:rPr>
          <w:rFonts w:ascii="Arial" w:hAnsi="Arial" w:cs="Arial"/>
          <w:sz w:val="24"/>
          <w:szCs w:val="24"/>
        </w:rPr>
        <w:t>Federal Law -</w:t>
      </w:r>
      <w:r w:rsidRPr="000522F3">
        <w:rPr>
          <w:rFonts w:ascii="Arial" w:hAnsi="Arial" w:cs="Arial"/>
          <w:sz w:val="24"/>
          <w:szCs w:val="24"/>
        </w:rPr>
        <w:t>IRA Section 17 under the authority of 25 U.S.C. § 5124</w:t>
      </w:r>
    </w:p>
    <w:p w14:paraId="53681152" w14:textId="77777777" w:rsidR="00B7591D" w:rsidRPr="000522F3" w:rsidRDefault="00B7591D" w:rsidP="00ED6D31">
      <w:pPr>
        <w:pStyle w:val="ListParagraph"/>
        <w:numPr>
          <w:ilvl w:val="0"/>
          <w:numId w:val="19"/>
        </w:numPr>
        <w:spacing w:line="259" w:lineRule="auto"/>
        <w:rPr>
          <w:rFonts w:ascii="Arial" w:hAnsi="Arial" w:cs="Arial"/>
          <w:sz w:val="24"/>
          <w:szCs w:val="24"/>
        </w:rPr>
      </w:pPr>
      <w:r w:rsidRPr="000522F3">
        <w:rPr>
          <w:rFonts w:ascii="Arial" w:hAnsi="Arial" w:cs="Arial"/>
          <w:sz w:val="24"/>
          <w:szCs w:val="24"/>
        </w:rPr>
        <w:t>State Chartered Tribal Corporation under State law</w:t>
      </w:r>
    </w:p>
    <w:p w14:paraId="5A6D520D" w14:textId="77777777" w:rsidR="00B7591D" w:rsidRDefault="00B7591D" w:rsidP="00ED6D31">
      <w:pPr>
        <w:pStyle w:val="ListParagraph"/>
        <w:numPr>
          <w:ilvl w:val="0"/>
          <w:numId w:val="19"/>
        </w:numPr>
        <w:spacing w:line="259" w:lineRule="auto"/>
        <w:rPr>
          <w:rFonts w:ascii="Arial" w:hAnsi="Arial" w:cs="Arial"/>
          <w:sz w:val="24"/>
          <w:szCs w:val="24"/>
        </w:rPr>
      </w:pPr>
      <w:r w:rsidRPr="000522F3">
        <w:rPr>
          <w:rFonts w:ascii="Arial" w:hAnsi="Arial" w:cs="Arial"/>
          <w:sz w:val="24"/>
          <w:szCs w:val="24"/>
        </w:rPr>
        <w:t xml:space="preserve">Tribal Chartered Corporations under tribal code or resolution </w:t>
      </w:r>
    </w:p>
    <w:p w14:paraId="2EF19FB4" w14:textId="77777777" w:rsidR="00B7591D" w:rsidRDefault="00B7591D" w:rsidP="00ED6D31">
      <w:pPr>
        <w:pStyle w:val="ListParagraph"/>
        <w:numPr>
          <w:ilvl w:val="0"/>
          <w:numId w:val="19"/>
        </w:numPr>
        <w:spacing w:line="259" w:lineRule="auto"/>
        <w:rPr>
          <w:rFonts w:ascii="Arial" w:hAnsi="Arial" w:cs="Arial"/>
          <w:sz w:val="24"/>
          <w:szCs w:val="24"/>
        </w:rPr>
      </w:pPr>
      <w:r>
        <w:rPr>
          <w:rFonts w:ascii="Arial" w:hAnsi="Arial" w:cs="Arial"/>
          <w:sz w:val="24"/>
          <w:szCs w:val="24"/>
        </w:rPr>
        <w:lastRenderedPageBreak/>
        <w:t>L</w:t>
      </w:r>
      <w:r w:rsidRPr="00466F18">
        <w:rPr>
          <w:rFonts w:ascii="Arial" w:hAnsi="Arial" w:cs="Arial"/>
          <w:sz w:val="24"/>
          <w:szCs w:val="24"/>
        </w:rPr>
        <w:t>imited liability company (LLC)</w:t>
      </w:r>
    </w:p>
    <w:p w14:paraId="06889436" w14:textId="77777777" w:rsidR="00B7591D" w:rsidRPr="00883C9C" w:rsidRDefault="00B7591D" w:rsidP="00ED6D31">
      <w:pPr>
        <w:pStyle w:val="ListParagraph"/>
        <w:numPr>
          <w:ilvl w:val="0"/>
          <w:numId w:val="20"/>
        </w:numPr>
        <w:spacing w:line="259" w:lineRule="auto"/>
        <w:rPr>
          <w:rFonts w:ascii="Arial" w:hAnsi="Arial" w:cs="Arial"/>
          <w:sz w:val="24"/>
          <w:szCs w:val="24"/>
        </w:rPr>
      </w:pPr>
      <w:r w:rsidRPr="00807BD7">
        <w:rPr>
          <w:rFonts w:ascii="Arial" w:hAnsi="Arial" w:cs="Arial"/>
          <w:sz w:val="24"/>
          <w:szCs w:val="24"/>
        </w:rPr>
        <w:t xml:space="preserve">Joint venture entities </w:t>
      </w:r>
      <w:r w:rsidRPr="00883C9C">
        <w:rPr>
          <w:rFonts w:ascii="Arial" w:hAnsi="Arial" w:cs="Arial"/>
          <w:sz w:val="24"/>
          <w:szCs w:val="24"/>
        </w:rPr>
        <w:t>(</w:t>
      </w:r>
      <w:r w:rsidRPr="00883C9C">
        <w:rPr>
          <w:sz w:val="24"/>
          <w:szCs w:val="24"/>
        </w:rPr>
        <w:t>A Limited Liability Company ("LLC"), A General Partnership ("GP"), Limited Partnership ("LP"), A Corporation).</w:t>
      </w:r>
    </w:p>
    <w:p w14:paraId="40AA8A99" w14:textId="77777777" w:rsidR="00B7591D" w:rsidRPr="003A4C41" w:rsidRDefault="00B7591D" w:rsidP="00217B1D">
      <w:pPr>
        <w:pStyle w:val="ListParagraph"/>
        <w:numPr>
          <w:ilvl w:val="0"/>
          <w:numId w:val="21"/>
        </w:numPr>
        <w:spacing w:line="259" w:lineRule="auto"/>
        <w:rPr>
          <w:rFonts w:ascii="Arial" w:hAnsi="Arial" w:cs="Arial"/>
          <w:b/>
          <w:bCs/>
          <w:sz w:val="24"/>
          <w:szCs w:val="24"/>
        </w:rPr>
      </w:pPr>
      <w:r w:rsidRPr="003A4C41">
        <w:rPr>
          <w:rFonts w:ascii="Arial" w:hAnsi="Arial" w:cs="Arial"/>
          <w:sz w:val="24"/>
          <w:szCs w:val="24"/>
        </w:rPr>
        <w:t>Other business and</w:t>
      </w:r>
      <w:r>
        <w:rPr>
          <w:rFonts w:ascii="Arial" w:hAnsi="Arial" w:cs="Arial"/>
          <w:sz w:val="24"/>
          <w:szCs w:val="24"/>
        </w:rPr>
        <w:t xml:space="preserve"> commercial activities </w:t>
      </w:r>
    </w:p>
    <w:p w14:paraId="1FA19A75" w14:textId="15AF47AF" w:rsidR="00B7591D" w:rsidRDefault="00B7591D" w:rsidP="00B7591D">
      <w:pPr>
        <w:spacing w:after="360"/>
        <w:rPr>
          <w:rFonts w:ascii="Arial" w:hAnsi="Arial" w:cs="Arial"/>
          <w:b/>
          <w:bCs/>
          <w:sz w:val="24"/>
          <w:szCs w:val="24"/>
        </w:rPr>
      </w:pPr>
      <w:r w:rsidRPr="00217B1D">
        <w:rPr>
          <w:rFonts w:ascii="Arial" w:hAnsi="Arial" w:cs="Arial"/>
          <w:b/>
          <w:bCs/>
          <w:i/>
          <w:iCs/>
        </w:rPr>
        <w:t xml:space="preserve">Reference: Tribal Business Structure Handbook, Office of </w:t>
      </w:r>
      <w:proofErr w:type="gramStart"/>
      <w:r w:rsidRPr="00217B1D">
        <w:rPr>
          <w:rFonts w:ascii="Arial" w:hAnsi="Arial" w:cs="Arial"/>
          <w:b/>
          <w:bCs/>
          <w:i/>
          <w:iCs/>
        </w:rPr>
        <w:t>Energy  Economic</w:t>
      </w:r>
      <w:proofErr w:type="gramEnd"/>
      <w:r w:rsidRPr="00217B1D">
        <w:rPr>
          <w:rFonts w:ascii="Arial" w:hAnsi="Arial" w:cs="Arial"/>
          <w:b/>
          <w:bCs/>
          <w:i/>
          <w:iCs/>
        </w:rPr>
        <w:t xml:space="preserve"> Development, Atkinson, K., Tribal Strategies, Inc: Nilles, K. Holland &amp; Knight LLP; Tribal Self-</w:t>
      </w:r>
      <w:proofErr w:type="spellStart"/>
      <w:r w:rsidRPr="00217B1D">
        <w:rPr>
          <w:rFonts w:ascii="Arial" w:hAnsi="Arial" w:cs="Arial"/>
          <w:b/>
          <w:bCs/>
          <w:i/>
          <w:iCs/>
        </w:rPr>
        <w:t>Goverance</w:t>
      </w:r>
      <w:proofErr w:type="spellEnd"/>
      <w:r w:rsidRPr="00217B1D">
        <w:rPr>
          <w:rFonts w:ascii="Arial" w:hAnsi="Arial" w:cs="Arial"/>
          <w:b/>
          <w:bCs/>
          <w:i/>
          <w:iCs/>
        </w:rPr>
        <w:t xml:space="preserve"> Project of the Tulalip Tribes sponsored by the Office of the Assistant Secretary- Indian Affairs, 2008</w:t>
      </w:r>
      <w:r>
        <w:rPr>
          <w:rFonts w:ascii="Arial" w:hAnsi="Arial" w:cs="Arial"/>
          <w:sz w:val="24"/>
          <w:szCs w:val="24"/>
        </w:rPr>
        <w:t>.</w:t>
      </w:r>
    </w:p>
    <w:p w14:paraId="582C73A1" w14:textId="77777777" w:rsidR="00B5574E" w:rsidRDefault="00B5574E" w:rsidP="00B5574E">
      <w:pPr>
        <w:spacing w:after="240"/>
        <w:rPr>
          <w:rFonts w:ascii="Arial" w:hAnsi="Arial" w:cs="Arial"/>
          <w:b/>
          <w:bCs/>
          <w:sz w:val="24"/>
          <w:szCs w:val="24"/>
        </w:rPr>
      </w:pPr>
      <w:r w:rsidRPr="0085769D">
        <w:rPr>
          <w:rFonts w:ascii="Arial" w:hAnsi="Arial" w:cs="Arial"/>
          <w:b/>
          <w:bCs/>
          <w:sz w:val="24"/>
          <w:szCs w:val="24"/>
        </w:rPr>
        <w:t>THE MINNESOTA CHIPPEWA TRIBAL ORGANIZATION</w:t>
      </w:r>
    </w:p>
    <w:p w14:paraId="3C5CCA65" w14:textId="1197855C" w:rsidR="00B5574E" w:rsidRDefault="00B5574E" w:rsidP="00B5574E">
      <w:pPr>
        <w:pStyle w:val="ListParagraph"/>
        <w:numPr>
          <w:ilvl w:val="0"/>
          <w:numId w:val="12"/>
        </w:numPr>
        <w:spacing w:line="259" w:lineRule="auto"/>
        <w:rPr>
          <w:rFonts w:ascii="Arial" w:hAnsi="Arial" w:cs="Arial"/>
          <w:b/>
          <w:bCs/>
          <w:sz w:val="24"/>
          <w:szCs w:val="24"/>
        </w:rPr>
      </w:pPr>
      <w:r w:rsidRPr="00807BD7">
        <w:rPr>
          <w:rFonts w:ascii="Arial" w:hAnsi="Arial" w:cs="Arial"/>
          <w:b/>
          <w:bCs/>
          <w:sz w:val="24"/>
          <w:szCs w:val="24"/>
        </w:rPr>
        <w:t>Known as the Minnesota Chippewa Tribe</w:t>
      </w:r>
      <w:r>
        <w:rPr>
          <w:rFonts w:ascii="Arial" w:hAnsi="Arial" w:cs="Arial"/>
          <w:b/>
          <w:bCs/>
          <w:sz w:val="24"/>
          <w:szCs w:val="24"/>
        </w:rPr>
        <w:t>. I</w:t>
      </w:r>
      <w:r w:rsidRPr="00807BD7">
        <w:rPr>
          <w:rFonts w:ascii="Arial" w:hAnsi="Arial" w:cs="Arial"/>
          <w:b/>
          <w:bCs/>
          <w:sz w:val="24"/>
          <w:szCs w:val="24"/>
        </w:rPr>
        <w:t xml:space="preserve">t will manage funding and service. It will have no governing responsibilities. The </w:t>
      </w:r>
      <w:r w:rsidRPr="00807BD7">
        <w:rPr>
          <w:rFonts w:ascii="Arial" w:hAnsi="Arial" w:cs="Arial"/>
          <w:b/>
          <w:bCs/>
          <w:color w:val="FF0000"/>
          <w:sz w:val="24"/>
          <w:szCs w:val="24"/>
        </w:rPr>
        <w:t>Grand Council</w:t>
      </w:r>
      <w:proofErr w:type="gramStart"/>
      <w:r w:rsidR="005C59CC">
        <w:rPr>
          <w:rFonts w:ascii="Arial" w:hAnsi="Arial" w:cs="Arial"/>
          <w:b/>
          <w:bCs/>
          <w:color w:val="FF0000"/>
          <w:sz w:val="24"/>
          <w:szCs w:val="24"/>
        </w:rPr>
        <w:t>??_</w:t>
      </w:r>
      <w:proofErr w:type="gramEnd"/>
      <w:r w:rsidR="005C59CC">
        <w:rPr>
          <w:rFonts w:ascii="Arial" w:hAnsi="Arial" w:cs="Arial"/>
          <w:b/>
          <w:bCs/>
          <w:color w:val="FF0000"/>
          <w:sz w:val="24"/>
          <w:szCs w:val="24"/>
        </w:rPr>
        <w:t>____</w:t>
      </w:r>
      <w:r w:rsidRPr="00807BD7">
        <w:rPr>
          <w:rFonts w:ascii="Arial" w:hAnsi="Arial" w:cs="Arial"/>
          <w:b/>
          <w:bCs/>
          <w:sz w:val="24"/>
          <w:szCs w:val="24"/>
        </w:rPr>
        <w:t xml:space="preserve"> comprised of_____ members from each of the Nations/Tribes/Bands</w:t>
      </w:r>
      <w:r w:rsidR="00E061FA">
        <w:rPr>
          <w:rFonts w:ascii="Arial" w:hAnsi="Arial" w:cs="Arial"/>
          <w:b/>
          <w:bCs/>
          <w:sz w:val="24"/>
          <w:szCs w:val="24"/>
        </w:rPr>
        <w:t>,</w:t>
      </w:r>
      <w:r w:rsidRPr="00807BD7">
        <w:rPr>
          <w:rFonts w:ascii="Arial" w:hAnsi="Arial" w:cs="Arial"/>
          <w:b/>
          <w:bCs/>
          <w:sz w:val="24"/>
          <w:szCs w:val="24"/>
        </w:rPr>
        <w:t xml:space="preserve"> will have oversight of the M</w:t>
      </w:r>
      <w:r>
        <w:rPr>
          <w:rFonts w:ascii="Arial" w:hAnsi="Arial" w:cs="Arial"/>
          <w:b/>
          <w:bCs/>
          <w:sz w:val="24"/>
          <w:szCs w:val="24"/>
        </w:rPr>
        <w:t>innesota Chippewa Tribal O</w:t>
      </w:r>
      <w:r w:rsidRPr="00807BD7">
        <w:rPr>
          <w:rFonts w:ascii="Arial" w:hAnsi="Arial" w:cs="Arial"/>
          <w:b/>
          <w:bCs/>
          <w:sz w:val="24"/>
          <w:szCs w:val="24"/>
        </w:rPr>
        <w:t>rganization</w:t>
      </w:r>
      <w:r>
        <w:rPr>
          <w:rFonts w:ascii="Arial" w:hAnsi="Arial" w:cs="Arial"/>
          <w:b/>
          <w:bCs/>
          <w:sz w:val="24"/>
          <w:szCs w:val="24"/>
        </w:rPr>
        <w:t xml:space="preserve"> (MCTO) and the role of liaison between the MCTO</w:t>
      </w:r>
      <w:r w:rsidR="005C59CC">
        <w:rPr>
          <w:rFonts w:ascii="Arial" w:hAnsi="Arial" w:cs="Arial"/>
          <w:b/>
          <w:bCs/>
          <w:sz w:val="24"/>
          <w:szCs w:val="24"/>
        </w:rPr>
        <w:t xml:space="preserve"> and the Nations/Tribes/Bands</w:t>
      </w:r>
      <w:r w:rsidRPr="00807BD7">
        <w:rPr>
          <w:rFonts w:ascii="Arial" w:hAnsi="Arial" w:cs="Arial"/>
          <w:b/>
          <w:bCs/>
          <w:sz w:val="24"/>
          <w:szCs w:val="24"/>
        </w:rPr>
        <w:t xml:space="preserve">.  </w:t>
      </w:r>
    </w:p>
    <w:p w14:paraId="47D716E3" w14:textId="77777777" w:rsidR="00BA7F16" w:rsidRDefault="00BA7F16" w:rsidP="00BA7F16">
      <w:pPr>
        <w:rPr>
          <w:rFonts w:ascii="Arial" w:hAnsi="Arial" w:cs="Arial"/>
          <w:b/>
          <w:bCs/>
          <w:sz w:val="24"/>
          <w:szCs w:val="24"/>
        </w:rPr>
      </w:pPr>
    </w:p>
    <w:p w14:paraId="1B7ADA96" w14:textId="4BB1F2F7" w:rsidR="00BA7F16" w:rsidRDefault="00BA7F16" w:rsidP="00BA7F16">
      <w:r w:rsidRPr="00BA7F16">
        <w:rPr>
          <w:rFonts w:ascii="Arial" w:hAnsi="Arial" w:cs="Arial"/>
          <w:b/>
          <w:bCs/>
          <w:sz w:val="24"/>
          <w:szCs w:val="24"/>
        </w:rPr>
        <w:t>Use the attached chart “Minnesota Chippewa Tribe (Organization)” as a worksheet to determine which functions will stay with MCTO and which the Nations/Tribes/Bands will a</w:t>
      </w:r>
      <w:r w:rsidR="00E061FA">
        <w:rPr>
          <w:rFonts w:ascii="Arial" w:hAnsi="Arial" w:cs="Arial"/>
          <w:b/>
          <w:bCs/>
          <w:sz w:val="24"/>
          <w:szCs w:val="24"/>
        </w:rPr>
        <w:t>ssu</w:t>
      </w:r>
      <w:r w:rsidRPr="00BA7F16">
        <w:rPr>
          <w:rFonts w:ascii="Arial" w:hAnsi="Arial" w:cs="Arial"/>
          <w:b/>
          <w:bCs/>
          <w:sz w:val="24"/>
          <w:szCs w:val="24"/>
        </w:rPr>
        <w:t>me.</w:t>
      </w:r>
    </w:p>
    <w:p w14:paraId="5320691C" w14:textId="77777777" w:rsidR="00BA7F16" w:rsidRPr="00BA7F16" w:rsidRDefault="00BA7F16" w:rsidP="00BA7F16">
      <w:pPr>
        <w:pStyle w:val="ListParagraph"/>
        <w:ind w:left="1440"/>
        <w:rPr>
          <w:rFonts w:ascii="Arial" w:hAnsi="Arial" w:cs="Arial"/>
          <w:b/>
          <w:bCs/>
          <w:sz w:val="24"/>
          <w:szCs w:val="24"/>
        </w:rPr>
      </w:pPr>
    </w:p>
    <w:p w14:paraId="1EC62A9D" w14:textId="77777777" w:rsidR="00B7591D" w:rsidRDefault="00B7591D" w:rsidP="00B7591D">
      <w:pPr>
        <w:rPr>
          <w:rFonts w:ascii="Arial" w:hAnsi="Arial" w:cs="Arial"/>
          <w:b/>
          <w:bCs/>
          <w:sz w:val="24"/>
          <w:szCs w:val="24"/>
        </w:rPr>
      </w:pPr>
    </w:p>
    <w:p w14:paraId="1C944981" w14:textId="77777777" w:rsidR="00830865" w:rsidRDefault="00830865"/>
    <w:sectPr w:rsidR="008308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6B46" w14:textId="77777777" w:rsidR="001E2C17" w:rsidRDefault="001E2C17" w:rsidP="00B7591D">
      <w:pPr>
        <w:spacing w:after="0" w:line="240" w:lineRule="auto"/>
      </w:pPr>
      <w:r>
        <w:separator/>
      </w:r>
    </w:p>
  </w:endnote>
  <w:endnote w:type="continuationSeparator" w:id="0">
    <w:p w14:paraId="5CA38987" w14:textId="77777777" w:rsidR="001E2C17" w:rsidRDefault="001E2C17" w:rsidP="00B7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559A" w14:textId="77777777" w:rsidR="00B7591D" w:rsidRDefault="00B75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742048"/>
      <w:docPartObj>
        <w:docPartGallery w:val="Page Numbers (Bottom of Page)"/>
        <w:docPartUnique/>
      </w:docPartObj>
    </w:sdtPr>
    <w:sdtEndPr>
      <w:rPr>
        <w:noProof/>
      </w:rPr>
    </w:sdtEndPr>
    <w:sdtContent>
      <w:p w14:paraId="71AC6E12" w14:textId="0573777A" w:rsidR="00B7591D" w:rsidRDefault="00B75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05DF9" w14:textId="77777777" w:rsidR="00B7591D" w:rsidRDefault="00B75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F5EE" w14:textId="77777777" w:rsidR="00B7591D" w:rsidRDefault="00B75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A916" w14:textId="77777777" w:rsidR="001E2C17" w:rsidRDefault="001E2C17" w:rsidP="00B7591D">
      <w:pPr>
        <w:spacing w:after="0" w:line="240" w:lineRule="auto"/>
      </w:pPr>
      <w:r>
        <w:separator/>
      </w:r>
    </w:p>
  </w:footnote>
  <w:footnote w:type="continuationSeparator" w:id="0">
    <w:p w14:paraId="08832790" w14:textId="77777777" w:rsidR="001E2C17" w:rsidRDefault="001E2C17" w:rsidP="00B75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6FDA" w14:textId="77777777" w:rsidR="00B7591D" w:rsidRDefault="00B75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F9E7" w14:textId="77777777" w:rsidR="00B7591D" w:rsidRDefault="00B75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E907" w14:textId="77777777" w:rsidR="00B7591D" w:rsidRDefault="00B75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915"/>
    <w:multiLevelType w:val="hybridMultilevel"/>
    <w:tmpl w:val="8A8203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9913081"/>
    <w:multiLevelType w:val="hybridMultilevel"/>
    <w:tmpl w:val="EC92244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10B93874"/>
    <w:multiLevelType w:val="hybridMultilevel"/>
    <w:tmpl w:val="DD4E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E6192"/>
    <w:multiLevelType w:val="hybridMultilevel"/>
    <w:tmpl w:val="6DB64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EC6407"/>
    <w:multiLevelType w:val="hybridMultilevel"/>
    <w:tmpl w:val="57A009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2B0ED1"/>
    <w:multiLevelType w:val="hybridMultilevel"/>
    <w:tmpl w:val="2954DA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88780F"/>
    <w:multiLevelType w:val="hybridMultilevel"/>
    <w:tmpl w:val="6D105A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720336"/>
    <w:multiLevelType w:val="hybridMultilevel"/>
    <w:tmpl w:val="D9AC2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8D658D"/>
    <w:multiLevelType w:val="hybridMultilevel"/>
    <w:tmpl w:val="81AC32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BC6450"/>
    <w:multiLevelType w:val="hybridMultilevel"/>
    <w:tmpl w:val="1C9E2DB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15:restartNumberingAfterBreak="0">
    <w:nsid w:val="2F5E5680"/>
    <w:multiLevelType w:val="hybridMultilevel"/>
    <w:tmpl w:val="679C5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A50466"/>
    <w:multiLevelType w:val="hybridMultilevel"/>
    <w:tmpl w:val="01C4FC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AF805EF"/>
    <w:multiLevelType w:val="hybridMultilevel"/>
    <w:tmpl w:val="3230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5C2DF1"/>
    <w:multiLevelType w:val="hybridMultilevel"/>
    <w:tmpl w:val="A074F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F57AE0"/>
    <w:multiLevelType w:val="hybridMultilevel"/>
    <w:tmpl w:val="EF3E9C9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4B912C9"/>
    <w:multiLevelType w:val="hybridMultilevel"/>
    <w:tmpl w:val="803614F2"/>
    <w:lvl w:ilvl="0" w:tplc="8DDA7E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EF481F"/>
    <w:multiLevelType w:val="hybridMultilevel"/>
    <w:tmpl w:val="541C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9033C"/>
    <w:multiLevelType w:val="hybridMultilevel"/>
    <w:tmpl w:val="8FCE34D6"/>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F6E571C"/>
    <w:multiLevelType w:val="hybridMultilevel"/>
    <w:tmpl w:val="40EC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883719">
    <w:abstractNumId w:val="12"/>
  </w:num>
  <w:num w:numId="2" w16cid:durableId="1891262694">
    <w:abstractNumId w:val="4"/>
  </w:num>
  <w:num w:numId="3" w16cid:durableId="1563641835">
    <w:abstractNumId w:val="0"/>
  </w:num>
  <w:num w:numId="4" w16cid:durableId="2051177544">
    <w:abstractNumId w:val="1"/>
  </w:num>
  <w:num w:numId="5" w16cid:durableId="250285144">
    <w:abstractNumId w:val="3"/>
  </w:num>
  <w:num w:numId="6" w16cid:durableId="321861315">
    <w:abstractNumId w:val="9"/>
  </w:num>
  <w:num w:numId="7" w16cid:durableId="203491504">
    <w:abstractNumId w:val="0"/>
  </w:num>
  <w:num w:numId="8" w16cid:durableId="2079130990">
    <w:abstractNumId w:val="1"/>
  </w:num>
  <w:num w:numId="9" w16cid:durableId="391972014">
    <w:abstractNumId w:val="8"/>
  </w:num>
  <w:num w:numId="10" w16cid:durableId="1563519450">
    <w:abstractNumId w:val="10"/>
  </w:num>
  <w:num w:numId="11" w16cid:durableId="2084984479">
    <w:abstractNumId w:val="13"/>
  </w:num>
  <w:num w:numId="12" w16cid:durableId="686374729">
    <w:abstractNumId w:val="7"/>
  </w:num>
  <w:num w:numId="13" w16cid:durableId="1178079968">
    <w:abstractNumId w:val="18"/>
  </w:num>
  <w:num w:numId="14" w16cid:durableId="901721577">
    <w:abstractNumId w:val="2"/>
  </w:num>
  <w:num w:numId="15" w16cid:durableId="1081177978">
    <w:abstractNumId w:val="16"/>
  </w:num>
  <w:num w:numId="16" w16cid:durableId="1500120819">
    <w:abstractNumId w:val="15"/>
  </w:num>
  <w:num w:numId="17" w16cid:durableId="2048486521">
    <w:abstractNumId w:val="6"/>
  </w:num>
  <w:num w:numId="18" w16cid:durableId="35736275">
    <w:abstractNumId w:val="11"/>
  </w:num>
  <w:num w:numId="19" w16cid:durableId="840436004">
    <w:abstractNumId w:val="14"/>
  </w:num>
  <w:num w:numId="20" w16cid:durableId="793789376">
    <w:abstractNumId w:val="17"/>
  </w:num>
  <w:num w:numId="21" w16cid:durableId="221717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MTQ0MDQ0MTc2MDJS0lEKTi0uzszPAykwrQUAYW8kjywAAAA="/>
  </w:docVars>
  <w:rsids>
    <w:rsidRoot w:val="00B7591D"/>
    <w:rsid w:val="00044449"/>
    <w:rsid w:val="00050199"/>
    <w:rsid w:val="000B5CE2"/>
    <w:rsid w:val="000E2ACF"/>
    <w:rsid w:val="00135913"/>
    <w:rsid w:val="00174083"/>
    <w:rsid w:val="001D701B"/>
    <w:rsid w:val="001E2C17"/>
    <w:rsid w:val="00217B1D"/>
    <w:rsid w:val="00237EF9"/>
    <w:rsid w:val="00243007"/>
    <w:rsid w:val="002662BE"/>
    <w:rsid w:val="002C75CF"/>
    <w:rsid w:val="00345CF9"/>
    <w:rsid w:val="003913D2"/>
    <w:rsid w:val="0039777F"/>
    <w:rsid w:val="00580DD6"/>
    <w:rsid w:val="005C59CC"/>
    <w:rsid w:val="00830865"/>
    <w:rsid w:val="00883C9C"/>
    <w:rsid w:val="008920A6"/>
    <w:rsid w:val="009D7A12"/>
    <w:rsid w:val="00A378B8"/>
    <w:rsid w:val="00A37ADC"/>
    <w:rsid w:val="00A870A9"/>
    <w:rsid w:val="00AB686B"/>
    <w:rsid w:val="00AE6C7F"/>
    <w:rsid w:val="00B4723B"/>
    <w:rsid w:val="00B5574E"/>
    <w:rsid w:val="00B7591D"/>
    <w:rsid w:val="00BA7F16"/>
    <w:rsid w:val="00BB7A71"/>
    <w:rsid w:val="00C2748B"/>
    <w:rsid w:val="00E061FA"/>
    <w:rsid w:val="00ED6D31"/>
    <w:rsid w:val="00F10E78"/>
    <w:rsid w:val="00F5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B84B"/>
  <w15:chartTrackingRefBased/>
  <w15:docId w15:val="{B1FE9AA8-2ADD-4837-9329-21515DA7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1D"/>
    <w:pPr>
      <w:spacing w:line="256" w:lineRule="auto"/>
    </w:pPr>
  </w:style>
  <w:style w:type="paragraph" w:styleId="Heading1">
    <w:name w:val="heading 1"/>
    <w:basedOn w:val="Normal"/>
    <w:next w:val="Normal"/>
    <w:link w:val="Heading1Char"/>
    <w:uiPriority w:val="9"/>
    <w:qFormat/>
    <w:rsid w:val="00F1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E78"/>
    <w:rPr>
      <w:rFonts w:eastAsiaTheme="majorEastAsia" w:cstheme="majorBidi"/>
      <w:color w:val="272727" w:themeColor="text1" w:themeTint="D8"/>
    </w:rPr>
  </w:style>
  <w:style w:type="paragraph" w:styleId="Title">
    <w:name w:val="Title"/>
    <w:basedOn w:val="Normal"/>
    <w:next w:val="Normal"/>
    <w:link w:val="TitleChar"/>
    <w:uiPriority w:val="10"/>
    <w:qFormat/>
    <w:rsid w:val="00F1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E7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10E78"/>
    <w:pPr>
      <w:ind w:left="720"/>
      <w:contextualSpacing/>
    </w:pPr>
  </w:style>
  <w:style w:type="paragraph" w:styleId="Quote">
    <w:name w:val="Quote"/>
    <w:basedOn w:val="Normal"/>
    <w:next w:val="Normal"/>
    <w:link w:val="QuoteChar"/>
    <w:uiPriority w:val="29"/>
    <w:qFormat/>
    <w:rsid w:val="00F10E78"/>
    <w:pPr>
      <w:spacing w:before="160"/>
      <w:jc w:val="center"/>
    </w:pPr>
    <w:rPr>
      <w:i/>
      <w:iCs/>
      <w:color w:val="404040" w:themeColor="text1" w:themeTint="BF"/>
    </w:rPr>
  </w:style>
  <w:style w:type="character" w:customStyle="1" w:styleId="QuoteChar">
    <w:name w:val="Quote Char"/>
    <w:basedOn w:val="DefaultParagraphFont"/>
    <w:link w:val="Quote"/>
    <w:uiPriority w:val="29"/>
    <w:rsid w:val="00F10E78"/>
    <w:rPr>
      <w:i/>
      <w:iCs/>
      <w:color w:val="404040" w:themeColor="text1" w:themeTint="BF"/>
    </w:rPr>
  </w:style>
  <w:style w:type="paragraph" w:styleId="IntenseQuote">
    <w:name w:val="Intense Quote"/>
    <w:basedOn w:val="Normal"/>
    <w:next w:val="Normal"/>
    <w:link w:val="IntenseQuoteChar"/>
    <w:uiPriority w:val="30"/>
    <w:qFormat/>
    <w:rsid w:val="00F1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E78"/>
    <w:rPr>
      <w:i/>
      <w:iCs/>
      <w:color w:val="0F4761" w:themeColor="accent1" w:themeShade="BF"/>
    </w:rPr>
  </w:style>
  <w:style w:type="character" w:styleId="IntenseEmphasis">
    <w:name w:val="Intense Emphasis"/>
    <w:basedOn w:val="DefaultParagraphFont"/>
    <w:uiPriority w:val="21"/>
    <w:qFormat/>
    <w:rsid w:val="00F10E78"/>
    <w:rPr>
      <w:i/>
      <w:iCs/>
      <w:color w:val="0F4761" w:themeColor="accent1" w:themeShade="BF"/>
    </w:rPr>
  </w:style>
  <w:style w:type="character" w:styleId="IntenseReference">
    <w:name w:val="Intense Reference"/>
    <w:basedOn w:val="DefaultParagraphFont"/>
    <w:uiPriority w:val="32"/>
    <w:qFormat/>
    <w:rsid w:val="00F10E78"/>
    <w:rPr>
      <w:b/>
      <w:bCs/>
      <w:smallCaps/>
      <w:color w:val="0F4761" w:themeColor="accent1" w:themeShade="BF"/>
      <w:spacing w:val="5"/>
    </w:rPr>
  </w:style>
  <w:style w:type="paragraph" w:styleId="Header">
    <w:name w:val="header"/>
    <w:basedOn w:val="Normal"/>
    <w:link w:val="HeaderChar"/>
    <w:uiPriority w:val="99"/>
    <w:unhideWhenUsed/>
    <w:rsid w:val="00B75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91D"/>
  </w:style>
  <w:style w:type="paragraph" w:styleId="Footer">
    <w:name w:val="footer"/>
    <w:basedOn w:val="Normal"/>
    <w:link w:val="FooterChar"/>
    <w:uiPriority w:val="99"/>
    <w:unhideWhenUsed/>
    <w:rsid w:val="00B75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59989">
      <w:bodyDiv w:val="1"/>
      <w:marLeft w:val="0"/>
      <w:marRight w:val="0"/>
      <w:marTop w:val="0"/>
      <w:marBottom w:val="0"/>
      <w:divBdr>
        <w:top w:val="none" w:sz="0" w:space="0" w:color="auto"/>
        <w:left w:val="none" w:sz="0" w:space="0" w:color="auto"/>
        <w:bottom w:val="none" w:sz="0" w:space="0" w:color="auto"/>
        <w:right w:val="none" w:sz="0" w:space="0" w:color="auto"/>
      </w:divBdr>
    </w:div>
    <w:div w:id="12074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janick</dc:creator>
  <cp:keywords/>
  <dc:description/>
  <cp:lastModifiedBy>Cheryl Edwards</cp:lastModifiedBy>
  <cp:revision>2</cp:revision>
  <dcterms:created xsi:type="dcterms:W3CDTF">2025-10-07T03:31:00Z</dcterms:created>
  <dcterms:modified xsi:type="dcterms:W3CDTF">2025-10-07T03:31:00Z</dcterms:modified>
</cp:coreProperties>
</file>